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C26DF83" w14:textId="616C5853" w:rsidR="0065168D" w:rsidRPr="00EA5825" w:rsidRDefault="0065168D" w:rsidP="00494463">
      <w:pPr>
        <w:ind w:firstLine="0"/>
        <w:jc w:val="center"/>
        <w:rPr>
          <w:rFonts w:cs="Times New Roman"/>
          <w:b/>
          <w:bCs/>
          <w:sz w:val="24"/>
        </w:rPr>
      </w:pPr>
      <w:bookmarkStart w:id="0" w:name="_Hlk121606920"/>
      <w:bookmarkStart w:id="1" w:name="_Hlk153011679"/>
      <w:bookmarkEnd w:id="0"/>
      <w:r w:rsidRPr="00EA5825">
        <w:rPr>
          <w:rFonts w:cs="Times New Roman"/>
          <w:b/>
          <w:bCs/>
          <w:sz w:val="24"/>
        </w:rPr>
        <w:t>HO CHI MINH</w:t>
      </w:r>
      <w:r w:rsidRPr="00EA5825">
        <w:rPr>
          <w:rFonts w:cs="Times New Roman"/>
          <w:b/>
          <w:bCs/>
          <w:sz w:val="24"/>
        </w:rPr>
        <w:t xml:space="preserve"> CITY</w:t>
      </w:r>
      <w:r w:rsidRPr="00EA5825">
        <w:rPr>
          <w:rFonts w:cs="Times New Roman"/>
          <w:b/>
          <w:bCs/>
          <w:sz w:val="24"/>
        </w:rPr>
        <w:t xml:space="preserve"> NATIONAL UNIVERSITY</w:t>
      </w:r>
    </w:p>
    <w:p w14:paraId="6A596FE4" w14:textId="77777777" w:rsidR="0065168D" w:rsidRPr="00EA5825" w:rsidRDefault="0065168D" w:rsidP="00494463">
      <w:pPr>
        <w:ind w:firstLine="0"/>
        <w:jc w:val="center"/>
        <w:rPr>
          <w:rFonts w:cs="Times New Roman"/>
          <w:b/>
          <w:bCs/>
          <w:sz w:val="24"/>
        </w:rPr>
      </w:pPr>
      <w:r w:rsidRPr="00EA5825">
        <w:rPr>
          <w:rFonts w:cs="Times New Roman"/>
          <w:b/>
          <w:bCs/>
          <w:sz w:val="24"/>
        </w:rPr>
        <w:t>HO CHI MINH CITY UNIVERSITY OF TECHNOLOGY</w:t>
      </w:r>
    </w:p>
    <w:p w14:paraId="12F07031" w14:textId="28177F17" w:rsidR="00054193" w:rsidRPr="00EA5825" w:rsidRDefault="00054193" w:rsidP="00494463">
      <w:pPr>
        <w:ind w:firstLine="0"/>
        <w:jc w:val="center"/>
        <w:rPr>
          <w:rFonts w:eastAsia="Times New Roman" w:cs="Times New Roman"/>
          <w:kern w:val="0"/>
          <w:sz w:val="24"/>
          <w14:ligatures w14:val="none"/>
        </w:rPr>
      </w:pPr>
      <w:r w:rsidRPr="00054193">
        <w:rPr>
          <w:rFonts w:ascii="TimesNewRomanPS-BoldMT" w:eastAsia="Times New Roman" w:hAnsi="TimesNewRomanPS-BoldMT" w:cs="Times New Roman"/>
          <w:b/>
          <w:bCs/>
          <w:color w:val="000000"/>
          <w:kern w:val="0"/>
          <w:sz w:val="24"/>
          <w14:ligatures w14:val="none"/>
        </w:rPr>
        <w:t>FACULTY OF GEOLOGY AND PETROLEUM</w:t>
      </w:r>
    </w:p>
    <w:p w14:paraId="04266CBA" w14:textId="244C8DA1" w:rsidR="0065168D" w:rsidRPr="0065168D" w:rsidRDefault="0065168D" w:rsidP="0065168D">
      <w:pPr>
        <w:spacing w:line="360" w:lineRule="auto"/>
        <w:ind w:firstLine="0"/>
        <w:jc w:val="center"/>
        <w:rPr>
          <w:rFonts w:cs="Times New Roman"/>
          <w:b/>
          <w:bCs/>
          <w:sz w:val="20"/>
          <w:szCs w:val="20"/>
        </w:rPr>
      </w:pPr>
      <w:r w:rsidRPr="0065168D">
        <w:rPr>
          <w:rFonts w:cs="Times New Roman"/>
          <w:b/>
          <w:bCs/>
          <w:sz w:val="20"/>
          <w:szCs w:val="20"/>
        </w:rPr>
        <w:t>_____________</w:t>
      </w:r>
      <w:r>
        <w:rPr>
          <w:rFonts w:cs="Times New Roman"/>
          <w:b/>
          <w:bCs/>
          <w:sz w:val="20"/>
          <w:szCs w:val="20"/>
        </w:rPr>
        <w:t>__</w:t>
      </w:r>
    </w:p>
    <w:p w14:paraId="3187DC6A" w14:textId="616CC2C0" w:rsidR="0065168D" w:rsidRPr="005421CC" w:rsidRDefault="0065168D" w:rsidP="005421CC">
      <w:pPr>
        <w:spacing w:line="360" w:lineRule="auto"/>
        <w:ind w:firstLine="0"/>
        <w:jc w:val="center"/>
        <w:rPr>
          <w:rFonts w:cs="Times New Roman"/>
        </w:rPr>
      </w:pPr>
      <w:r w:rsidRPr="000A4DC2">
        <w:rPr>
          <w:rFonts w:cs="Times New Roman"/>
          <w:noProof/>
        </w:rPr>
        <w:drawing>
          <wp:inline distT="0" distB="0" distL="0" distR="0" wp14:anchorId="025C5E82" wp14:editId="36784BD3">
            <wp:extent cx="2364746" cy="1943100"/>
            <wp:effectExtent l="0" t="0" r="0" b="0"/>
            <wp:docPr id="32" name="Picture 32"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Logo, company name&#10;&#10;Description automatically generated"/>
                    <pic:cNvPicPr>
                      <a:picLocks noChangeAspect="1"/>
                    </pic:cNvPicPr>
                  </pic:nvPicPr>
                  <pic:blipFill rotWithShape="1">
                    <a:blip r:embed="rId8" cstate="print">
                      <a:extLst>
                        <a:ext uri="{28A0092B-C50C-407E-A947-70E740481C1C}">
                          <a14:useLocalDpi xmlns:a14="http://schemas.microsoft.com/office/drawing/2010/main" val="0"/>
                        </a:ext>
                      </a:extLst>
                    </a:blip>
                    <a:srcRect t="6158" b="3015"/>
                    <a:stretch/>
                  </pic:blipFill>
                  <pic:spPr bwMode="auto">
                    <a:xfrm>
                      <a:off x="0" y="0"/>
                      <a:ext cx="2435513" cy="2001249"/>
                    </a:xfrm>
                    <a:prstGeom prst="rect">
                      <a:avLst/>
                    </a:prstGeom>
                    <a:ln>
                      <a:noFill/>
                    </a:ln>
                    <a:extLst>
                      <a:ext uri="{53640926-AAD7-44D8-BBD7-CCE9431645EC}">
                        <a14:shadowObscured xmlns:a14="http://schemas.microsoft.com/office/drawing/2010/main"/>
                      </a:ext>
                    </a:extLst>
                  </pic:spPr>
                </pic:pic>
              </a:graphicData>
            </a:graphic>
          </wp:inline>
        </w:drawing>
      </w:r>
    </w:p>
    <w:p w14:paraId="662A737D" w14:textId="607FA20C" w:rsidR="00CF21DD" w:rsidRPr="00CF21DD" w:rsidRDefault="00CF21DD" w:rsidP="008C0397">
      <w:pPr>
        <w:spacing w:line="360" w:lineRule="auto"/>
        <w:ind w:firstLine="0"/>
        <w:jc w:val="center"/>
        <w:rPr>
          <w:rFonts w:cs="Times New Roman"/>
          <w:b/>
          <w:bCs/>
          <w:sz w:val="32"/>
          <w:szCs w:val="32"/>
        </w:rPr>
      </w:pPr>
      <w:r w:rsidRPr="00CF21DD">
        <w:rPr>
          <w:rFonts w:cs="Times New Roman"/>
          <w:b/>
          <w:bCs/>
          <w:sz w:val="32"/>
          <w:szCs w:val="32"/>
        </w:rPr>
        <w:t>MUSEUM REPORT</w:t>
      </w:r>
    </w:p>
    <w:p w14:paraId="56B62306" w14:textId="450B2F10" w:rsidR="0065168D" w:rsidRPr="00CF21DD" w:rsidRDefault="0065168D" w:rsidP="008C0397">
      <w:pPr>
        <w:spacing w:line="360" w:lineRule="auto"/>
        <w:ind w:firstLine="0"/>
        <w:jc w:val="center"/>
        <w:rPr>
          <w:rFonts w:cs="Times New Roman"/>
          <w:b/>
          <w:bCs/>
          <w:sz w:val="30"/>
          <w:szCs w:val="30"/>
        </w:rPr>
      </w:pPr>
      <w:r>
        <w:rPr>
          <w:rFonts w:cs="Times New Roman"/>
          <w:b/>
          <w:bCs/>
          <w:sz w:val="30"/>
          <w:szCs w:val="30"/>
          <w:lang w:val="vi-VN"/>
        </w:rPr>
        <w:t>CLASS: CC01 --- GROUP: 0</w:t>
      </w:r>
      <w:r w:rsidR="00CF21DD">
        <w:rPr>
          <w:rFonts w:cs="Times New Roman"/>
          <w:b/>
          <w:bCs/>
          <w:sz w:val="30"/>
          <w:szCs w:val="30"/>
        </w:rPr>
        <w:t>5</w:t>
      </w:r>
      <w:r>
        <w:rPr>
          <w:rFonts w:cs="Times New Roman"/>
          <w:b/>
          <w:bCs/>
          <w:sz w:val="30"/>
          <w:szCs w:val="30"/>
          <w:lang w:val="vi-VN"/>
        </w:rPr>
        <w:t xml:space="preserve"> --- SEMESTER 2</w:t>
      </w:r>
      <w:r w:rsidR="00CF21DD">
        <w:rPr>
          <w:rFonts w:cs="Times New Roman"/>
          <w:b/>
          <w:bCs/>
          <w:sz w:val="30"/>
          <w:szCs w:val="30"/>
        </w:rPr>
        <w:t>4</w:t>
      </w:r>
      <w:r>
        <w:rPr>
          <w:rFonts w:cs="Times New Roman"/>
          <w:b/>
          <w:bCs/>
          <w:sz w:val="30"/>
          <w:szCs w:val="30"/>
          <w:lang w:val="vi-VN"/>
        </w:rPr>
        <w:t>3</w:t>
      </w:r>
    </w:p>
    <w:p w14:paraId="246A7359" w14:textId="4C2655C1" w:rsidR="0065168D" w:rsidRPr="00116C52" w:rsidRDefault="0065168D" w:rsidP="008C0397">
      <w:pPr>
        <w:spacing w:line="360" w:lineRule="auto"/>
        <w:ind w:firstLine="0"/>
        <w:jc w:val="center"/>
        <w:rPr>
          <w:rFonts w:cs="Times New Roman"/>
          <w:b/>
          <w:bCs/>
          <w:sz w:val="30"/>
          <w:szCs w:val="30"/>
        </w:rPr>
      </w:pPr>
      <w:r>
        <w:rPr>
          <w:rFonts w:cs="Times New Roman"/>
          <w:b/>
          <w:bCs/>
          <w:sz w:val="30"/>
          <w:szCs w:val="30"/>
          <w:lang w:val="vi-VN"/>
        </w:rPr>
        <w:t xml:space="preserve">Instructor: </w:t>
      </w:r>
      <w:r w:rsidR="00116C52">
        <w:rPr>
          <w:rFonts w:cs="Times New Roman"/>
          <w:b/>
          <w:bCs/>
          <w:sz w:val="30"/>
          <w:szCs w:val="30"/>
        </w:rPr>
        <w:t>MSc. Dong Uyen Thanh</w:t>
      </w:r>
    </w:p>
    <w:tbl>
      <w:tblPr>
        <w:tblStyle w:val="TableGrid"/>
        <w:tblW w:w="7523" w:type="dxa"/>
        <w:tblInd w:w="846" w:type="dxa"/>
        <w:tblLook w:val="04A0" w:firstRow="1" w:lastRow="0" w:firstColumn="1" w:lastColumn="0" w:noHBand="0" w:noVBand="1"/>
      </w:tblPr>
      <w:tblGrid>
        <w:gridCol w:w="3260"/>
        <w:gridCol w:w="2273"/>
        <w:gridCol w:w="1990"/>
      </w:tblGrid>
      <w:tr w:rsidR="0065168D" w:rsidRPr="0083545A" w14:paraId="477943B3" w14:textId="77777777" w:rsidTr="00394264">
        <w:trPr>
          <w:trHeight w:val="397"/>
        </w:trPr>
        <w:tc>
          <w:tcPr>
            <w:tcW w:w="3260" w:type="dxa"/>
            <w:tcBorders>
              <w:top w:val="single" w:sz="4" w:space="0" w:color="auto"/>
              <w:left w:val="single" w:sz="4" w:space="0" w:color="auto"/>
              <w:bottom w:val="single" w:sz="4" w:space="0" w:color="auto"/>
              <w:right w:val="single" w:sz="4" w:space="0" w:color="auto"/>
            </w:tcBorders>
            <w:hideMark/>
          </w:tcPr>
          <w:p w14:paraId="22D7F2D4" w14:textId="77777777" w:rsidR="0065168D" w:rsidRPr="00EA5825" w:rsidRDefault="0065168D" w:rsidP="0065168D">
            <w:pPr>
              <w:ind w:firstLine="0"/>
              <w:jc w:val="center"/>
              <w:rPr>
                <w:rFonts w:cs="Times New Roman"/>
                <w:szCs w:val="26"/>
              </w:rPr>
            </w:pPr>
            <w:r w:rsidRPr="00EA5825">
              <w:rPr>
                <w:rFonts w:cs="Times New Roman"/>
                <w:b/>
                <w:szCs w:val="26"/>
                <w:lang w:val="vi-VN"/>
              </w:rPr>
              <w:t>Students Name</w:t>
            </w:r>
          </w:p>
        </w:tc>
        <w:tc>
          <w:tcPr>
            <w:tcW w:w="2273" w:type="dxa"/>
            <w:tcBorders>
              <w:top w:val="single" w:sz="4" w:space="0" w:color="auto"/>
              <w:left w:val="single" w:sz="4" w:space="0" w:color="auto"/>
              <w:bottom w:val="single" w:sz="4" w:space="0" w:color="auto"/>
              <w:right w:val="single" w:sz="4" w:space="0" w:color="auto"/>
            </w:tcBorders>
            <w:hideMark/>
          </w:tcPr>
          <w:p w14:paraId="518B6C28" w14:textId="77777777" w:rsidR="0065168D" w:rsidRPr="00EA5825" w:rsidRDefault="0065168D" w:rsidP="0065168D">
            <w:pPr>
              <w:ind w:firstLine="0"/>
              <w:jc w:val="center"/>
              <w:rPr>
                <w:rFonts w:cs="Times New Roman"/>
                <w:b/>
                <w:szCs w:val="26"/>
                <w:lang w:val="vi-VN"/>
              </w:rPr>
            </w:pPr>
            <w:r w:rsidRPr="00EA5825">
              <w:rPr>
                <w:rFonts w:cs="Times New Roman"/>
                <w:b/>
                <w:szCs w:val="26"/>
                <w:lang w:val="vi-VN"/>
              </w:rPr>
              <w:t>Students ID</w:t>
            </w:r>
          </w:p>
        </w:tc>
        <w:tc>
          <w:tcPr>
            <w:tcW w:w="1990" w:type="dxa"/>
            <w:tcBorders>
              <w:top w:val="single" w:sz="4" w:space="0" w:color="auto"/>
              <w:left w:val="single" w:sz="4" w:space="0" w:color="auto"/>
              <w:bottom w:val="single" w:sz="4" w:space="0" w:color="auto"/>
              <w:right w:val="single" w:sz="4" w:space="0" w:color="auto"/>
            </w:tcBorders>
            <w:hideMark/>
          </w:tcPr>
          <w:p w14:paraId="6CC11CC3" w14:textId="77777777" w:rsidR="0065168D" w:rsidRPr="00EA5825" w:rsidRDefault="0065168D" w:rsidP="0065168D">
            <w:pPr>
              <w:ind w:firstLine="0"/>
              <w:jc w:val="center"/>
              <w:rPr>
                <w:rFonts w:cs="Times New Roman"/>
                <w:b/>
                <w:szCs w:val="26"/>
                <w:lang w:val="vi-VN"/>
              </w:rPr>
            </w:pPr>
            <w:r w:rsidRPr="00EA5825">
              <w:rPr>
                <w:rFonts w:cs="Times New Roman"/>
                <w:b/>
                <w:szCs w:val="26"/>
                <w:lang w:val="vi-VN"/>
              </w:rPr>
              <w:t>Grades</w:t>
            </w:r>
          </w:p>
        </w:tc>
      </w:tr>
      <w:tr w:rsidR="00246BCF" w:rsidRPr="0083545A" w14:paraId="5FD8527F" w14:textId="77777777" w:rsidTr="00394264">
        <w:trPr>
          <w:trHeight w:val="397"/>
        </w:trPr>
        <w:tc>
          <w:tcPr>
            <w:tcW w:w="3260" w:type="dxa"/>
            <w:tcBorders>
              <w:top w:val="single" w:sz="4" w:space="0" w:color="auto"/>
              <w:left w:val="single" w:sz="4" w:space="0" w:color="auto"/>
              <w:bottom w:val="single" w:sz="4" w:space="0" w:color="auto"/>
              <w:right w:val="single" w:sz="4" w:space="0" w:color="auto"/>
            </w:tcBorders>
          </w:tcPr>
          <w:p w14:paraId="4A46532E" w14:textId="2EB422D2" w:rsidR="00246BCF" w:rsidRPr="00246BCF" w:rsidRDefault="00246BCF" w:rsidP="0065168D">
            <w:pPr>
              <w:ind w:firstLine="0"/>
              <w:rPr>
                <w:rFonts w:cs="Times New Roman"/>
                <w:bCs/>
                <w:szCs w:val="26"/>
              </w:rPr>
            </w:pPr>
            <w:r>
              <w:rPr>
                <w:rFonts w:cs="Times New Roman"/>
                <w:bCs/>
                <w:szCs w:val="26"/>
              </w:rPr>
              <w:t>Nguyen Le Thanh Hao</w:t>
            </w:r>
          </w:p>
        </w:tc>
        <w:tc>
          <w:tcPr>
            <w:tcW w:w="2273" w:type="dxa"/>
            <w:tcBorders>
              <w:top w:val="single" w:sz="4" w:space="0" w:color="auto"/>
              <w:left w:val="single" w:sz="4" w:space="0" w:color="auto"/>
              <w:bottom w:val="single" w:sz="4" w:space="0" w:color="auto"/>
              <w:right w:val="single" w:sz="4" w:space="0" w:color="auto"/>
            </w:tcBorders>
          </w:tcPr>
          <w:p w14:paraId="06F1D897" w14:textId="23204FBD" w:rsidR="00246BCF" w:rsidRPr="00246BCF" w:rsidRDefault="00246BCF" w:rsidP="0065168D">
            <w:pPr>
              <w:ind w:firstLine="0"/>
              <w:jc w:val="center"/>
              <w:rPr>
                <w:rFonts w:cs="Times New Roman"/>
                <w:bCs/>
                <w:szCs w:val="26"/>
              </w:rPr>
            </w:pPr>
            <w:r>
              <w:rPr>
                <w:rFonts w:cs="Times New Roman"/>
                <w:bCs/>
                <w:szCs w:val="26"/>
              </w:rPr>
              <w:t>1952242</w:t>
            </w:r>
          </w:p>
        </w:tc>
        <w:tc>
          <w:tcPr>
            <w:tcW w:w="1990" w:type="dxa"/>
            <w:tcBorders>
              <w:top w:val="single" w:sz="4" w:space="0" w:color="auto"/>
              <w:left w:val="single" w:sz="4" w:space="0" w:color="auto"/>
              <w:bottom w:val="single" w:sz="4" w:space="0" w:color="auto"/>
              <w:right w:val="single" w:sz="4" w:space="0" w:color="auto"/>
            </w:tcBorders>
          </w:tcPr>
          <w:p w14:paraId="070EDA46" w14:textId="77777777" w:rsidR="00246BCF" w:rsidRPr="00EA5825" w:rsidRDefault="00246BCF" w:rsidP="0065168D">
            <w:pPr>
              <w:ind w:firstLine="0"/>
              <w:jc w:val="center"/>
              <w:rPr>
                <w:rFonts w:cs="Times New Roman"/>
                <w:bCs/>
                <w:szCs w:val="26"/>
                <w:lang w:val="vi-VN"/>
              </w:rPr>
            </w:pPr>
          </w:p>
        </w:tc>
      </w:tr>
      <w:tr w:rsidR="0065168D" w:rsidRPr="0083545A" w14:paraId="0E7B1E07" w14:textId="77777777" w:rsidTr="00394264">
        <w:trPr>
          <w:trHeight w:val="397"/>
        </w:trPr>
        <w:tc>
          <w:tcPr>
            <w:tcW w:w="3260" w:type="dxa"/>
            <w:tcBorders>
              <w:top w:val="single" w:sz="4" w:space="0" w:color="auto"/>
              <w:left w:val="single" w:sz="4" w:space="0" w:color="auto"/>
              <w:bottom w:val="single" w:sz="4" w:space="0" w:color="auto"/>
              <w:right w:val="single" w:sz="4" w:space="0" w:color="auto"/>
            </w:tcBorders>
          </w:tcPr>
          <w:p w14:paraId="5AEED581" w14:textId="7BD80000" w:rsidR="0065168D" w:rsidRPr="00246BCF" w:rsidRDefault="0065168D" w:rsidP="0065168D">
            <w:pPr>
              <w:ind w:firstLine="0"/>
              <w:rPr>
                <w:rFonts w:cs="Times New Roman"/>
                <w:bCs/>
                <w:szCs w:val="26"/>
              </w:rPr>
            </w:pPr>
            <w:r w:rsidRPr="00EA5825">
              <w:rPr>
                <w:rFonts w:cs="Times New Roman"/>
                <w:bCs/>
                <w:szCs w:val="26"/>
                <w:lang w:val="vi-VN"/>
              </w:rPr>
              <w:t>Ph</w:t>
            </w:r>
            <w:r w:rsidR="00246BCF">
              <w:rPr>
                <w:rFonts w:cs="Times New Roman"/>
                <w:bCs/>
                <w:szCs w:val="26"/>
              </w:rPr>
              <w:t xml:space="preserve">am Gia Bao </w:t>
            </w:r>
          </w:p>
        </w:tc>
        <w:tc>
          <w:tcPr>
            <w:tcW w:w="2273" w:type="dxa"/>
            <w:tcBorders>
              <w:top w:val="single" w:sz="4" w:space="0" w:color="auto"/>
              <w:left w:val="single" w:sz="4" w:space="0" w:color="auto"/>
              <w:bottom w:val="single" w:sz="4" w:space="0" w:color="auto"/>
              <w:right w:val="single" w:sz="4" w:space="0" w:color="auto"/>
            </w:tcBorders>
          </w:tcPr>
          <w:p w14:paraId="1781A12A" w14:textId="7EEEF41B" w:rsidR="0065168D" w:rsidRPr="00246BCF" w:rsidRDefault="0065168D" w:rsidP="0065168D">
            <w:pPr>
              <w:ind w:firstLine="0"/>
              <w:jc w:val="center"/>
              <w:rPr>
                <w:rFonts w:cs="Times New Roman"/>
                <w:bCs/>
                <w:szCs w:val="26"/>
              </w:rPr>
            </w:pPr>
            <w:r w:rsidRPr="00EA5825">
              <w:rPr>
                <w:rFonts w:cs="Times New Roman"/>
                <w:bCs/>
                <w:szCs w:val="26"/>
                <w:lang w:val="vi-VN"/>
              </w:rPr>
              <w:t>215</w:t>
            </w:r>
            <w:r w:rsidR="00246BCF">
              <w:rPr>
                <w:rFonts w:cs="Times New Roman"/>
                <w:bCs/>
                <w:szCs w:val="26"/>
              </w:rPr>
              <w:t>1052</w:t>
            </w:r>
          </w:p>
        </w:tc>
        <w:tc>
          <w:tcPr>
            <w:tcW w:w="1990" w:type="dxa"/>
            <w:tcBorders>
              <w:top w:val="single" w:sz="4" w:space="0" w:color="auto"/>
              <w:left w:val="single" w:sz="4" w:space="0" w:color="auto"/>
              <w:bottom w:val="single" w:sz="4" w:space="0" w:color="auto"/>
              <w:right w:val="single" w:sz="4" w:space="0" w:color="auto"/>
            </w:tcBorders>
          </w:tcPr>
          <w:p w14:paraId="631096EE" w14:textId="77777777" w:rsidR="0065168D" w:rsidRPr="00EA5825" w:rsidRDefault="0065168D" w:rsidP="0065168D">
            <w:pPr>
              <w:ind w:firstLine="0"/>
              <w:jc w:val="center"/>
              <w:rPr>
                <w:rFonts w:cs="Times New Roman"/>
                <w:bCs/>
                <w:szCs w:val="26"/>
                <w:lang w:val="vi-VN"/>
              </w:rPr>
            </w:pPr>
          </w:p>
        </w:tc>
      </w:tr>
      <w:tr w:rsidR="0065168D" w:rsidRPr="0083545A" w14:paraId="2D457117" w14:textId="77777777" w:rsidTr="00394264">
        <w:trPr>
          <w:trHeight w:val="397"/>
        </w:trPr>
        <w:tc>
          <w:tcPr>
            <w:tcW w:w="3260" w:type="dxa"/>
            <w:tcBorders>
              <w:top w:val="single" w:sz="4" w:space="0" w:color="auto"/>
              <w:left w:val="single" w:sz="4" w:space="0" w:color="auto"/>
              <w:bottom w:val="single" w:sz="4" w:space="0" w:color="auto"/>
              <w:right w:val="single" w:sz="4" w:space="0" w:color="auto"/>
            </w:tcBorders>
            <w:vAlign w:val="center"/>
          </w:tcPr>
          <w:p w14:paraId="243BA5CC" w14:textId="64DEE5D3" w:rsidR="0065168D" w:rsidRPr="00EA5825" w:rsidRDefault="00246BCF" w:rsidP="0065168D">
            <w:pPr>
              <w:ind w:firstLine="0"/>
              <w:rPr>
                <w:rFonts w:cs="Times New Roman"/>
                <w:szCs w:val="26"/>
              </w:rPr>
            </w:pPr>
            <w:r>
              <w:rPr>
                <w:rFonts w:cs="Times New Roman"/>
                <w:szCs w:val="26"/>
              </w:rPr>
              <w:t xml:space="preserve">Nguyen Bao </w:t>
            </w:r>
            <w:r w:rsidR="0065168D" w:rsidRPr="00EA5825">
              <w:rPr>
                <w:rFonts w:cs="Times New Roman"/>
                <w:szCs w:val="26"/>
              </w:rPr>
              <w:t>Duy</w:t>
            </w:r>
          </w:p>
        </w:tc>
        <w:tc>
          <w:tcPr>
            <w:tcW w:w="2273" w:type="dxa"/>
            <w:tcBorders>
              <w:top w:val="single" w:sz="4" w:space="0" w:color="auto"/>
              <w:left w:val="single" w:sz="4" w:space="0" w:color="auto"/>
              <w:bottom w:val="single" w:sz="4" w:space="0" w:color="auto"/>
              <w:right w:val="single" w:sz="4" w:space="0" w:color="auto"/>
            </w:tcBorders>
            <w:vAlign w:val="center"/>
          </w:tcPr>
          <w:p w14:paraId="1F543FE1" w14:textId="77777777" w:rsidR="0065168D" w:rsidRPr="00EA5825" w:rsidRDefault="0065168D" w:rsidP="0065168D">
            <w:pPr>
              <w:ind w:firstLine="0"/>
              <w:jc w:val="center"/>
              <w:rPr>
                <w:rFonts w:cs="Times New Roman"/>
                <w:szCs w:val="26"/>
                <w:lang w:val="vi-VN"/>
              </w:rPr>
            </w:pPr>
            <w:r w:rsidRPr="00EA5825">
              <w:rPr>
                <w:rFonts w:cs="Times New Roman"/>
                <w:szCs w:val="26"/>
              </w:rPr>
              <w:t>2152042</w:t>
            </w:r>
          </w:p>
        </w:tc>
        <w:tc>
          <w:tcPr>
            <w:tcW w:w="1990" w:type="dxa"/>
            <w:tcBorders>
              <w:top w:val="single" w:sz="4" w:space="0" w:color="auto"/>
              <w:left w:val="single" w:sz="4" w:space="0" w:color="auto"/>
              <w:bottom w:val="single" w:sz="4" w:space="0" w:color="auto"/>
              <w:right w:val="single" w:sz="4" w:space="0" w:color="auto"/>
            </w:tcBorders>
            <w:vAlign w:val="center"/>
          </w:tcPr>
          <w:p w14:paraId="7E235A20" w14:textId="77777777" w:rsidR="0065168D" w:rsidRPr="00EA5825" w:rsidRDefault="0065168D" w:rsidP="0065168D">
            <w:pPr>
              <w:ind w:firstLine="0"/>
              <w:jc w:val="center"/>
              <w:rPr>
                <w:rFonts w:cs="Times New Roman"/>
                <w:b/>
                <w:szCs w:val="26"/>
                <w:lang w:val="vi-VN"/>
              </w:rPr>
            </w:pPr>
          </w:p>
        </w:tc>
      </w:tr>
      <w:tr w:rsidR="0065168D" w:rsidRPr="0083545A" w14:paraId="2CADA053" w14:textId="77777777" w:rsidTr="00394264">
        <w:trPr>
          <w:trHeight w:val="397"/>
        </w:trPr>
        <w:tc>
          <w:tcPr>
            <w:tcW w:w="3260" w:type="dxa"/>
            <w:tcBorders>
              <w:top w:val="single" w:sz="4" w:space="0" w:color="auto"/>
              <w:left w:val="single" w:sz="4" w:space="0" w:color="auto"/>
              <w:bottom w:val="single" w:sz="4" w:space="0" w:color="auto"/>
              <w:right w:val="single" w:sz="4" w:space="0" w:color="auto"/>
            </w:tcBorders>
            <w:vAlign w:val="center"/>
          </w:tcPr>
          <w:p w14:paraId="5C1055BF" w14:textId="3934DA72" w:rsidR="0065168D" w:rsidRPr="00EA5825" w:rsidRDefault="00246BCF" w:rsidP="0065168D">
            <w:pPr>
              <w:ind w:firstLine="0"/>
              <w:rPr>
                <w:rFonts w:cs="Times New Roman"/>
                <w:szCs w:val="26"/>
              </w:rPr>
            </w:pPr>
            <w:r>
              <w:rPr>
                <w:rFonts w:cs="Times New Roman"/>
                <w:szCs w:val="26"/>
              </w:rPr>
              <w:t>Vo Minh Nhat</w:t>
            </w:r>
          </w:p>
        </w:tc>
        <w:tc>
          <w:tcPr>
            <w:tcW w:w="2273" w:type="dxa"/>
            <w:tcBorders>
              <w:top w:val="single" w:sz="4" w:space="0" w:color="auto"/>
              <w:left w:val="single" w:sz="4" w:space="0" w:color="auto"/>
              <w:bottom w:val="single" w:sz="4" w:space="0" w:color="auto"/>
              <w:right w:val="single" w:sz="4" w:space="0" w:color="auto"/>
            </w:tcBorders>
            <w:vAlign w:val="center"/>
          </w:tcPr>
          <w:p w14:paraId="79B66AC8" w14:textId="6AE6CBF3" w:rsidR="0065168D" w:rsidRPr="00EA5825" w:rsidRDefault="0065168D" w:rsidP="0065168D">
            <w:pPr>
              <w:ind w:firstLine="0"/>
              <w:jc w:val="center"/>
              <w:rPr>
                <w:rFonts w:cs="Times New Roman"/>
                <w:szCs w:val="26"/>
              </w:rPr>
            </w:pPr>
            <w:r w:rsidRPr="00EA5825">
              <w:rPr>
                <w:rFonts w:cs="Times New Roman"/>
                <w:spacing w:val="-2"/>
                <w:szCs w:val="26"/>
                <w:lang w:val="pt-BR"/>
              </w:rPr>
              <w:t>215</w:t>
            </w:r>
            <w:r w:rsidR="00246BCF">
              <w:rPr>
                <w:rFonts w:cs="Times New Roman"/>
                <w:spacing w:val="-2"/>
                <w:szCs w:val="26"/>
                <w:lang w:val="pt-BR"/>
              </w:rPr>
              <w:t>1240</w:t>
            </w:r>
          </w:p>
        </w:tc>
        <w:tc>
          <w:tcPr>
            <w:tcW w:w="1990" w:type="dxa"/>
            <w:tcBorders>
              <w:top w:val="single" w:sz="4" w:space="0" w:color="auto"/>
              <w:left w:val="single" w:sz="4" w:space="0" w:color="auto"/>
              <w:bottom w:val="single" w:sz="4" w:space="0" w:color="auto"/>
              <w:right w:val="single" w:sz="4" w:space="0" w:color="auto"/>
            </w:tcBorders>
            <w:vAlign w:val="center"/>
          </w:tcPr>
          <w:p w14:paraId="662B7829" w14:textId="77777777" w:rsidR="0065168D" w:rsidRPr="00EA5825" w:rsidRDefault="0065168D" w:rsidP="0065168D">
            <w:pPr>
              <w:ind w:firstLine="0"/>
              <w:jc w:val="center"/>
              <w:rPr>
                <w:rFonts w:cs="Times New Roman"/>
                <w:b/>
                <w:szCs w:val="26"/>
                <w:lang w:val="vi-VN"/>
              </w:rPr>
            </w:pPr>
          </w:p>
        </w:tc>
      </w:tr>
    </w:tbl>
    <w:p w14:paraId="14301C40" w14:textId="77777777" w:rsidR="0065168D" w:rsidRPr="000A4DC2" w:rsidRDefault="0065168D" w:rsidP="0065168D">
      <w:pPr>
        <w:tabs>
          <w:tab w:val="left" w:pos="1418"/>
          <w:tab w:val="left" w:pos="3686"/>
        </w:tabs>
        <w:spacing w:line="360" w:lineRule="auto"/>
        <w:ind w:firstLine="0"/>
        <w:rPr>
          <w:rFonts w:cs="Times New Roman"/>
          <w:b/>
          <w:bCs/>
          <w:sz w:val="32"/>
          <w:szCs w:val="32"/>
        </w:rPr>
      </w:pPr>
    </w:p>
    <w:p w14:paraId="146220B5" w14:textId="77777777" w:rsidR="00185934" w:rsidRDefault="00185934" w:rsidP="00185934">
      <w:pPr>
        <w:spacing w:line="288" w:lineRule="auto"/>
        <w:ind w:firstLine="0"/>
        <w:jc w:val="center"/>
        <w:rPr>
          <w:rFonts w:cs="Times New Roman"/>
          <w:b/>
          <w:bCs/>
          <w:sz w:val="24"/>
        </w:rPr>
      </w:pPr>
    </w:p>
    <w:p w14:paraId="288C9A89" w14:textId="77777777" w:rsidR="00016EB2" w:rsidRDefault="00016EB2" w:rsidP="00185934">
      <w:pPr>
        <w:spacing w:line="288" w:lineRule="auto"/>
        <w:ind w:firstLine="0"/>
        <w:jc w:val="center"/>
        <w:rPr>
          <w:rFonts w:cs="Times New Roman"/>
          <w:b/>
          <w:bCs/>
          <w:sz w:val="24"/>
        </w:rPr>
      </w:pPr>
    </w:p>
    <w:p w14:paraId="70158F24" w14:textId="77777777" w:rsidR="00016EB2" w:rsidRDefault="00016EB2" w:rsidP="00185934">
      <w:pPr>
        <w:spacing w:line="288" w:lineRule="auto"/>
        <w:ind w:firstLine="0"/>
        <w:jc w:val="center"/>
        <w:rPr>
          <w:rFonts w:cs="Times New Roman"/>
          <w:b/>
          <w:bCs/>
          <w:sz w:val="24"/>
        </w:rPr>
      </w:pPr>
    </w:p>
    <w:p w14:paraId="4667695F" w14:textId="77777777" w:rsidR="00016EB2" w:rsidRDefault="00016EB2" w:rsidP="00185934">
      <w:pPr>
        <w:spacing w:line="288" w:lineRule="auto"/>
        <w:ind w:firstLine="0"/>
        <w:jc w:val="center"/>
        <w:rPr>
          <w:rFonts w:cs="Times New Roman"/>
          <w:b/>
          <w:bCs/>
          <w:sz w:val="24"/>
        </w:rPr>
      </w:pPr>
    </w:p>
    <w:p w14:paraId="6FEE9D3C" w14:textId="77777777" w:rsidR="00016EB2" w:rsidRDefault="00016EB2" w:rsidP="00185934">
      <w:pPr>
        <w:spacing w:line="288" w:lineRule="auto"/>
        <w:ind w:firstLine="0"/>
        <w:jc w:val="center"/>
        <w:rPr>
          <w:rFonts w:cs="Times New Roman"/>
          <w:b/>
          <w:bCs/>
          <w:sz w:val="24"/>
        </w:rPr>
      </w:pPr>
    </w:p>
    <w:p w14:paraId="645104B5" w14:textId="77777777" w:rsidR="00016EB2" w:rsidRDefault="00016EB2" w:rsidP="00185934">
      <w:pPr>
        <w:spacing w:line="288" w:lineRule="auto"/>
        <w:ind w:firstLine="0"/>
        <w:jc w:val="center"/>
        <w:rPr>
          <w:rFonts w:cs="Times New Roman"/>
          <w:b/>
          <w:bCs/>
          <w:sz w:val="24"/>
        </w:rPr>
      </w:pPr>
    </w:p>
    <w:p w14:paraId="2010066D" w14:textId="132E904A" w:rsidR="00FC4D46" w:rsidRPr="00E915BF" w:rsidRDefault="0065168D" w:rsidP="00185934">
      <w:pPr>
        <w:spacing w:line="288" w:lineRule="auto"/>
        <w:ind w:firstLine="0"/>
        <w:jc w:val="center"/>
        <w:rPr>
          <w:rFonts w:cs="Times New Roman"/>
          <w:b/>
          <w:bCs/>
          <w:sz w:val="24"/>
        </w:rPr>
      </w:pPr>
      <w:r w:rsidRPr="000A4DC2">
        <w:rPr>
          <w:rFonts w:cs="Times New Roman"/>
          <w:b/>
          <w:bCs/>
          <w:sz w:val="24"/>
        </w:rPr>
        <w:t xml:space="preserve">HO CHI MINH CITY, </w:t>
      </w:r>
      <w:r w:rsidR="00E915BF">
        <w:rPr>
          <w:rFonts w:cs="Times New Roman"/>
          <w:b/>
          <w:bCs/>
          <w:sz w:val="24"/>
        </w:rPr>
        <w:t>AUGUST</w:t>
      </w:r>
      <w:r w:rsidRPr="000A4DC2">
        <w:rPr>
          <w:rFonts w:cs="Times New Roman"/>
          <w:b/>
          <w:bCs/>
          <w:sz w:val="24"/>
        </w:rPr>
        <w:t xml:space="preserve"> 202</w:t>
      </w:r>
      <w:bookmarkEnd w:id="1"/>
      <w:r w:rsidR="00E915BF">
        <w:rPr>
          <w:rFonts w:cs="Times New Roman"/>
          <w:b/>
          <w:bCs/>
          <w:sz w:val="24"/>
        </w:rPr>
        <w:t>5</w:t>
      </w:r>
    </w:p>
    <w:p w14:paraId="0866F2B5" w14:textId="77777777" w:rsidR="00DF6F8F" w:rsidRDefault="00DF6F8F" w:rsidP="00A03890">
      <w:pPr>
        <w:spacing w:after="60"/>
        <w:ind w:firstLine="0"/>
        <w:jc w:val="center"/>
        <w:outlineLvl w:val="0"/>
        <w:rPr>
          <w:rFonts w:cs="Times New Roman"/>
          <w:b/>
          <w:bCs/>
          <w:szCs w:val="26"/>
        </w:rPr>
        <w:sectPr w:rsidR="00DF6F8F" w:rsidSect="00F85813">
          <w:footerReference w:type="default" r:id="rId9"/>
          <w:pgSz w:w="11906" w:h="16838" w:code="9"/>
          <w:pgMar w:top="1134" w:right="1134" w:bottom="1134" w:left="1701" w:header="578" w:footer="301" w:gutter="0"/>
          <w:pgBorders w:display="firstPage">
            <w:top w:val="twistedLines1" w:sz="18" w:space="1" w:color="auto"/>
            <w:left w:val="twistedLines1" w:sz="18" w:space="4" w:color="auto"/>
            <w:bottom w:val="twistedLines1" w:sz="18" w:space="1" w:color="auto"/>
            <w:right w:val="twistedLines1" w:sz="18" w:space="4" w:color="auto"/>
          </w:pgBorders>
          <w:cols w:space="720"/>
          <w:docGrid w:linePitch="326"/>
        </w:sectPr>
      </w:pPr>
    </w:p>
    <w:p w14:paraId="3B2C1EE6" w14:textId="468CD332" w:rsidR="00947EDA" w:rsidRPr="001250C0" w:rsidRDefault="00FC4D46" w:rsidP="00A03890">
      <w:pPr>
        <w:spacing w:after="60"/>
        <w:ind w:firstLine="0"/>
        <w:jc w:val="center"/>
        <w:outlineLvl w:val="0"/>
        <w:rPr>
          <w:rFonts w:cs="Times New Roman"/>
          <w:b/>
          <w:bCs/>
          <w:szCs w:val="26"/>
        </w:rPr>
      </w:pPr>
      <w:bookmarkStart w:id="2" w:name="_Toc207031998"/>
      <w:r w:rsidRPr="001250C0">
        <w:rPr>
          <w:rFonts w:cs="Times New Roman"/>
          <w:b/>
          <w:bCs/>
          <w:szCs w:val="26"/>
        </w:rPr>
        <w:lastRenderedPageBreak/>
        <w:t>ACKNOWLEDGEMENT</w:t>
      </w:r>
      <w:bookmarkEnd w:id="2"/>
    </w:p>
    <w:p w14:paraId="24F39115" w14:textId="77777777" w:rsidR="001250C0" w:rsidRPr="001250C0" w:rsidRDefault="001250C0" w:rsidP="002C3C49">
      <w:pPr>
        <w:rPr>
          <w:rFonts w:cs="Times New Roman"/>
          <w:szCs w:val="26"/>
        </w:rPr>
      </w:pPr>
      <w:r w:rsidRPr="001250C0">
        <w:rPr>
          <w:rFonts w:cs="Times New Roman"/>
          <w:szCs w:val="26"/>
        </w:rPr>
        <w:t>We would like to express our sincere gratitude to MSc. Dong Uyen Thanh for her guidance and support during our study at the Ho Chi Minh City Geological Museum. Through her lectures and explanations, we gained not only theoretical knowledge but also practical insights into rocks, minerals, and the broader concepts of geology. The detailed stories and real-life examples she shared helped us better understand the subject and connect classroom knowledge with real-world applications.</w:t>
      </w:r>
    </w:p>
    <w:p w14:paraId="2F1187AE" w14:textId="77777777" w:rsidR="001250C0" w:rsidRPr="001250C0" w:rsidRDefault="001250C0" w:rsidP="002C3C49">
      <w:pPr>
        <w:rPr>
          <w:rFonts w:cs="Times New Roman"/>
          <w:szCs w:val="26"/>
        </w:rPr>
      </w:pPr>
      <w:r w:rsidRPr="001250C0">
        <w:rPr>
          <w:rFonts w:cs="Times New Roman"/>
          <w:szCs w:val="26"/>
        </w:rPr>
        <w:t>The experience at the museum has provided us with valuable resources for future projects and strengthened our awareness of the Earth, encouraging us to care for and protect it. In this report, we have done our best to apply the lessons and knowledge received from Ms. Thanh, along with additional reference materials. Despite our efforts, some minor errors in grammar or understanding may remain.</w:t>
      </w:r>
    </w:p>
    <w:p w14:paraId="4E8EE8C4" w14:textId="77777777" w:rsidR="001250C0" w:rsidRDefault="001250C0" w:rsidP="002C3C49">
      <w:pPr>
        <w:rPr>
          <w:rFonts w:cs="Times New Roman"/>
          <w:szCs w:val="26"/>
        </w:rPr>
      </w:pPr>
      <w:r w:rsidRPr="001250C0">
        <w:rPr>
          <w:rFonts w:cs="Times New Roman"/>
          <w:szCs w:val="26"/>
        </w:rPr>
        <w:t>Once again, we sincerely thank MSc. Dong Uyen Thanh for giving us the opportunity to learn through such a meaningful and practical experience.</w:t>
      </w:r>
    </w:p>
    <w:p w14:paraId="73AA84C6" w14:textId="096A51AF" w:rsidR="001444FB" w:rsidRDefault="001444FB">
      <w:pPr>
        <w:rPr>
          <w:rFonts w:cs="Times New Roman"/>
          <w:szCs w:val="26"/>
        </w:rPr>
      </w:pPr>
      <w:r>
        <w:rPr>
          <w:rFonts w:cs="Times New Roman"/>
          <w:szCs w:val="26"/>
        </w:rPr>
        <w:br w:type="page"/>
      </w:r>
    </w:p>
    <w:bookmarkStart w:id="3" w:name="_Toc207031999" w:displacedByCustomXml="next"/>
    <w:sdt>
      <w:sdtPr>
        <w:rPr>
          <w:rFonts w:ascii="Times New Roman" w:hAnsi="Times New Roman" w:cs="Times New Roman"/>
          <w:sz w:val="26"/>
          <w:szCs w:val="26"/>
        </w:rPr>
        <w:id w:val="852611675"/>
        <w:docPartObj>
          <w:docPartGallery w:val="Table of Contents"/>
          <w:docPartUnique/>
        </w:docPartObj>
      </w:sdtPr>
      <w:sdtEndPr>
        <w:rPr>
          <w:rFonts w:eastAsiaTheme="minorHAnsi" w:cstheme="minorBidi"/>
          <w:b/>
          <w:bCs/>
          <w:noProof/>
          <w:color w:val="auto"/>
          <w:kern w:val="2"/>
          <w:szCs w:val="24"/>
          <w14:ligatures w14:val="standardContextual"/>
        </w:rPr>
      </w:sdtEndPr>
      <w:sdtContent>
        <w:p w14:paraId="5DE37A0D" w14:textId="2A7F7BD1" w:rsidR="00520763" w:rsidRPr="00072DA5" w:rsidRDefault="00072DA5" w:rsidP="002A60B6">
          <w:pPr>
            <w:pStyle w:val="TOCHeading"/>
            <w:jc w:val="center"/>
            <w:outlineLvl w:val="0"/>
            <w:rPr>
              <w:rFonts w:ascii="Times New Roman" w:hAnsi="Times New Roman" w:cs="Times New Roman"/>
              <w:b/>
              <w:bCs/>
              <w:color w:val="000000" w:themeColor="text1"/>
              <w:sz w:val="26"/>
              <w:szCs w:val="26"/>
            </w:rPr>
          </w:pPr>
          <w:r w:rsidRPr="00072DA5">
            <w:rPr>
              <w:rFonts w:ascii="Times New Roman" w:hAnsi="Times New Roman" w:cs="Times New Roman"/>
              <w:b/>
              <w:bCs/>
              <w:color w:val="000000" w:themeColor="text1"/>
              <w:sz w:val="26"/>
              <w:szCs w:val="26"/>
            </w:rPr>
            <w:t>TABLE OF CONTENTS</w:t>
          </w:r>
          <w:bookmarkEnd w:id="3"/>
        </w:p>
        <w:p w14:paraId="19C8325F" w14:textId="5E48BC3C" w:rsidR="008C2124" w:rsidRDefault="00520763">
          <w:pPr>
            <w:pStyle w:val="TOC1"/>
            <w:rPr>
              <w:rFonts w:asciiTheme="minorHAnsi" w:eastAsiaTheme="minorEastAsia" w:hAnsiTheme="minorHAnsi"/>
              <w:b w:val="0"/>
              <w:bCs w:val="0"/>
              <w:noProof/>
              <w:sz w:val="24"/>
            </w:rPr>
          </w:pPr>
          <w:r w:rsidRPr="00520763">
            <w:fldChar w:fldCharType="begin"/>
          </w:r>
          <w:r w:rsidRPr="00520763">
            <w:instrText xml:space="preserve"> TOC \o "1-3" \h \z \u </w:instrText>
          </w:r>
          <w:r w:rsidRPr="00520763">
            <w:fldChar w:fldCharType="separate"/>
          </w:r>
          <w:hyperlink w:anchor="_Toc207031998" w:history="1">
            <w:r w:rsidR="008C2124" w:rsidRPr="00EB2985">
              <w:rPr>
                <w:rStyle w:val="Hyperlink"/>
                <w:rFonts w:cs="Times New Roman"/>
                <w:noProof/>
              </w:rPr>
              <w:t>ACKNOWLEDGEMENT</w:t>
            </w:r>
            <w:r w:rsidR="008C2124">
              <w:rPr>
                <w:noProof/>
                <w:webHidden/>
              </w:rPr>
              <w:tab/>
            </w:r>
            <w:r w:rsidR="008C2124">
              <w:rPr>
                <w:noProof/>
                <w:webHidden/>
              </w:rPr>
              <w:fldChar w:fldCharType="begin"/>
            </w:r>
            <w:r w:rsidR="008C2124">
              <w:rPr>
                <w:noProof/>
                <w:webHidden/>
              </w:rPr>
              <w:instrText xml:space="preserve"> PAGEREF _Toc207031998 \h </w:instrText>
            </w:r>
            <w:r w:rsidR="008C2124">
              <w:rPr>
                <w:noProof/>
                <w:webHidden/>
              </w:rPr>
            </w:r>
            <w:r w:rsidR="008C2124">
              <w:rPr>
                <w:noProof/>
                <w:webHidden/>
              </w:rPr>
              <w:fldChar w:fldCharType="separate"/>
            </w:r>
            <w:r w:rsidR="005E3914">
              <w:rPr>
                <w:noProof/>
                <w:webHidden/>
              </w:rPr>
              <w:t>i</w:t>
            </w:r>
            <w:r w:rsidR="008C2124">
              <w:rPr>
                <w:noProof/>
                <w:webHidden/>
              </w:rPr>
              <w:fldChar w:fldCharType="end"/>
            </w:r>
          </w:hyperlink>
        </w:p>
        <w:p w14:paraId="30411E42" w14:textId="1543F317" w:rsidR="008C2124" w:rsidRDefault="008C2124">
          <w:pPr>
            <w:pStyle w:val="TOC1"/>
            <w:rPr>
              <w:rFonts w:asciiTheme="minorHAnsi" w:eastAsiaTheme="minorEastAsia" w:hAnsiTheme="minorHAnsi"/>
              <w:b w:val="0"/>
              <w:bCs w:val="0"/>
              <w:noProof/>
              <w:sz w:val="24"/>
            </w:rPr>
          </w:pPr>
          <w:hyperlink w:anchor="_Toc207031999" w:history="1">
            <w:r w:rsidRPr="00EB2985">
              <w:rPr>
                <w:rStyle w:val="Hyperlink"/>
                <w:rFonts w:cs="Times New Roman"/>
                <w:noProof/>
              </w:rPr>
              <w:t>TABLE OF CONTENTS</w:t>
            </w:r>
            <w:r>
              <w:rPr>
                <w:noProof/>
                <w:webHidden/>
              </w:rPr>
              <w:tab/>
            </w:r>
            <w:r>
              <w:rPr>
                <w:noProof/>
                <w:webHidden/>
              </w:rPr>
              <w:fldChar w:fldCharType="begin"/>
            </w:r>
            <w:r>
              <w:rPr>
                <w:noProof/>
                <w:webHidden/>
              </w:rPr>
              <w:instrText xml:space="preserve"> PAGEREF _Toc207031999 \h </w:instrText>
            </w:r>
            <w:r>
              <w:rPr>
                <w:noProof/>
                <w:webHidden/>
              </w:rPr>
            </w:r>
            <w:r>
              <w:rPr>
                <w:noProof/>
                <w:webHidden/>
              </w:rPr>
              <w:fldChar w:fldCharType="separate"/>
            </w:r>
            <w:r w:rsidR="005E3914">
              <w:rPr>
                <w:noProof/>
                <w:webHidden/>
              </w:rPr>
              <w:t>ii</w:t>
            </w:r>
            <w:r>
              <w:rPr>
                <w:noProof/>
                <w:webHidden/>
              </w:rPr>
              <w:fldChar w:fldCharType="end"/>
            </w:r>
          </w:hyperlink>
        </w:p>
        <w:p w14:paraId="4D32A936" w14:textId="013762D0" w:rsidR="008C2124" w:rsidRDefault="008C2124">
          <w:pPr>
            <w:pStyle w:val="TOC1"/>
            <w:rPr>
              <w:rFonts w:asciiTheme="minorHAnsi" w:eastAsiaTheme="minorEastAsia" w:hAnsiTheme="minorHAnsi"/>
              <w:b w:val="0"/>
              <w:bCs w:val="0"/>
              <w:noProof/>
              <w:sz w:val="24"/>
            </w:rPr>
          </w:pPr>
          <w:hyperlink w:anchor="_Toc207032000" w:history="1">
            <w:r w:rsidRPr="00EB2985">
              <w:rPr>
                <w:rStyle w:val="Hyperlink"/>
                <w:noProof/>
              </w:rPr>
              <w:t>LIST OF FIGURES</w:t>
            </w:r>
            <w:r>
              <w:rPr>
                <w:noProof/>
                <w:webHidden/>
              </w:rPr>
              <w:tab/>
            </w:r>
            <w:r>
              <w:rPr>
                <w:noProof/>
                <w:webHidden/>
              </w:rPr>
              <w:fldChar w:fldCharType="begin"/>
            </w:r>
            <w:r>
              <w:rPr>
                <w:noProof/>
                <w:webHidden/>
              </w:rPr>
              <w:instrText xml:space="preserve"> PAGEREF _Toc207032000 \h </w:instrText>
            </w:r>
            <w:r>
              <w:rPr>
                <w:noProof/>
                <w:webHidden/>
              </w:rPr>
            </w:r>
            <w:r>
              <w:rPr>
                <w:noProof/>
                <w:webHidden/>
              </w:rPr>
              <w:fldChar w:fldCharType="separate"/>
            </w:r>
            <w:r w:rsidR="005E3914">
              <w:rPr>
                <w:noProof/>
                <w:webHidden/>
              </w:rPr>
              <w:t>iii</w:t>
            </w:r>
            <w:r>
              <w:rPr>
                <w:noProof/>
                <w:webHidden/>
              </w:rPr>
              <w:fldChar w:fldCharType="end"/>
            </w:r>
          </w:hyperlink>
        </w:p>
        <w:p w14:paraId="2B92514A" w14:textId="70256660" w:rsidR="008C2124" w:rsidRDefault="008C2124">
          <w:pPr>
            <w:pStyle w:val="TOC1"/>
            <w:rPr>
              <w:rFonts w:asciiTheme="minorHAnsi" w:eastAsiaTheme="minorEastAsia" w:hAnsiTheme="minorHAnsi"/>
              <w:b w:val="0"/>
              <w:bCs w:val="0"/>
              <w:noProof/>
              <w:sz w:val="24"/>
            </w:rPr>
          </w:pPr>
          <w:hyperlink w:anchor="_Toc207032001" w:history="1">
            <w:r w:rsidRPr="00EB2985">
              <w:rPr>
                <w:rStyle w:val="Hyperlink"/>
                <w:rFonts w:cs="Times New Roman"/>
                <w:noProof/>
              </w:rPr>
              <w:t>CHAPTER 1: INTRODUCTION</w:t>
            </w:r>
            <w:r>
              <w:rPr>
                <w:noProof/>
                <w:webHidden/>
              </w:rPr>
              <w:tab/>
            </w:r>
            <w:r>
              <w:rPr>
                <w:noProof/>
                <w:webHidden/>
              </w:rPr>
              <w:fldChar w:fldCharType="begin"/>
            </w:r>
            <w:r>
              <w:rPr>
                <w:noProof/>
                <w:webHidden/>
              </w:rPr>
              <w:instrText xml:space="preserve"> PAGEREF _Toc207032001 \h </w:instrText>
            </w:r>
            <w:r>
              <w:rPr>
                <w:noProof/>
                <w:webHidden/>
              </w:rPr>
            </w:r>
            <w:r>
              <w:rPr>
                <w:noProof/>
                <w:webHidden/>
              </w:rPr>
              <w:fldChar w:fldCharType="separate"/>
            </w:r>
            <w:r w:rsidR="005E3914">
              <w:rPr>
                <w:noProof/>
                <w:webHidden/>
              </w:rPr>
              <w:t>1</w:t>
            </w:r>
            <w:r>
              <w:rPr>
                <w:noProof/>
                <w:webHidden/>
              </w:rPr>
              <w:fldChar w:fldCharType="end"/>
            </w:r>
          </w:hyperlink>
        </w:p>
        <w:p w14:paraId="2745411A" w14:textId="47F582DF" w:rsidR="008C2124" w:rsidRDefault="008C2124">
          <w:pPr>
            <w:pStyle w:val="TOC2"/>
            <w:rPr>
              <w:rFonts w:asciiTheme="minorHAnsi" w:eastAsiaTheme="minorEastAsia" w:hAnsiTheme="minorHAnsi"/>
              <w:noProof/>
              <w:sz w:val="24"/>
            </w:rPr>
          </w:pPr>
          <w:hyperlink w:anchor="_Toc207032002" w:history="1">
            <w:r w:rsidRPr="00EB2985">
              <w:rPr>
                <w:rStyle w:val="Hyperlink"/>
                <w:rFonts w:cs="Times New Roman"/>
                <w:b/>
                <w:bCs/>
                <w:noProof/>
              </w:rPr>
              <w:t>1.1.</w:t>
            </w:r>
            <w:r>
              <w:rPr>
                <w:rFonts w:asciiTheme="minorHAnsi" w:eastAsiaTheme="minorEastAsia" w:hAnsiTheme="minorHAnsi"/>
                <w:noProof/>
                <w:sz w:val="24"/>
              </w:rPr>
              <w:tab/>
            </w:r>
            <w:r w:rsidRPr="00EB2985">
              <w:rPr>
                <w:rStyle w:val="Hyperlink"/>
                <w:rFonts w:cs="Times New Roman"/>
                <w:b/>
                <w:bCs/>
                <w:noProof/>
              </w:rPr>
              <w:t>Objectives of the museum visit</w:t>
            </w:r>
            <w:r>
              <w:rPr>
                <w:noProof/>
                <w:webHidden/>
              </w:rPr>
              <w:tab/>
            </w:r>
            <w:r>
              <w:rPr>
                <w:noProof/>
                <w:webHidden/>
              </w:rPr>
              <w:fldChar w:fldCharType="begin"/>
            </w:r>
            <w:r>
              <w:rPr>
                <w:noProof/>
                <w:webHidden/>
              </w:rPr>
              <w:instrText xml:space="preserve"> PAGEREF _Toc207032002 \h </w:instrText>
            </w:r>
            <w:r>
              <w:rPr>
                <w:noProof/>
                <w:webHidden/>
              </w:rPr>
            </w:r>
            <w:r>
              <w:rPr>
                <w:noProof/>
                <w:webHidden/>
              </w:rPr>
              <w:fldChar w:fldCharType="separate"/>
            </w:r>
            <w:r w:rsidR="005E3914">
              <w:rPr>
                <w:noProof/>
                <w:webHidden/>
              </w:rPr>
              <w:t>1</w:t>
            </w:r>
            <w:r>
              <w:rPr>
                <w:noProof/>
                <w:webHidden/>
              </w:rPr>
              <w:fldChar w:fldCharType="end"/>
            </w:r>
          </w:hyperlink>
        </w:p>
        <w:p w14:paraId="26DF4549" w14:textId="19B14D46" w:rsidR="008C2124" w:rsidRDefault="008C2124">
          <w:pPr>
            <w:pStyle w:val="TOC2"/>
            <w:rPr>
              <w:rFonts w:asciiTheme="minorHAnsi" w:eastAsiaTheme="minorEastAsia" w:hAnsiTheme="minorHAnsi"/>
              <w:noProof/>
              <w:sz w:val="24"/>
            </w:rPr>
          </w:pPr>
          <w:hyperlink w:anchor="_Toc207032003" w:history="1">
            <w:r w:rsidRPr="00EB2985">
              <w:rPr>
                <w:rStyle w:val="Hyperlink"/>
                <w:rFonts w:cs="Times New Roman"/>
                <w:b/>
                <w:bCs/>
                <w:noProof/>
              </w:rPr>
              <w:t>1.2.</w:t>
            </w:r>
            <w:r>
              <w:rPr>
                <w:rFonts w:asciiTheme="minorHAnsi" w:eastAsiaTheme="minorEastAsia" w:hAnsiTheme="minorHAnsi"/>
                <w:noProof/>
                <w:sz w:val="24"/>
              </w:rPr>
              <w:tab/>
            </w:r>
            <w:r w:rsidRPr="00EB2985">
              <w:rPr>
                <w:rStyle w:val="Hyperlink"/>
                <w:rFonts w:cs="Times New Roman"/>
                <w:b/>
                <w:bCs/>
                <w:noProof/>
              </w:rPr>
              <w:t>General history about Ho Chi Minh City Geological Museum</w:t>
            </w:r>
            <w:r>
              <w:rPr>
                <w:noProof/>
                <w:webHidden/>
              </w:rPr>
              <w:tab/>
            </w:r>
            <w:r>
              <w:rPr>
                <w:noProof/>
                <w:webHidden/>
              </w:rPr>
              <w:fldChar w:fldCharType="begin"/>
            </w:r>
            <w:r>
              <w:rPr>
                <w:noProof/>
                <w:webHidden/>
              </w:rPr>
              <w:instrText xml:space="preserve"> PAGEREF _Toc207032003 \h </w:instrText>
            </w:r>
            <w:r>
              <w:rPr>
                <w:noProof/>
                <w:webHidden/>
              </w:rPr>
            </w:r>
            <w:r>
              <w:rPr>
                <w:noProof/>
                <w:webHidden/>
              </w:rPr>
              <w:fldChar w:fldCharType="separate"/>
            </w:r>
            <w:r w:rsidR="005E3914">
              <w:rPr>
                <w:noProof/>
                <w:webHidden/>
              </w:rPr>
              <w:t>1</w:t>
            </w:r>
            <w:r>
              <w:rPr>
                <w:noProof/>
                <w:webHidden/>
              </w:rPr>
              <w:fldChar w:fldCharType="end"/>
            </w:r>
          </w:hyperlink>
        </w:p>
        <w:p w14:paraId="5E71B5E5" w14:textId="691257B8" w:rsidR="008C2124" w:rsidRDefault="008C2124">
          <w:pPr>
            <w:pStyle w:val="TOC2"/>
            <w:rPr>
              <w:rFonts w:asciiTheme="minorHAnsi" w:eastAsiaTheme="minorEastAsia" w:hAnsiTheme="minorHAnsi"/>
              <w:noProof/>
              <w:sz w:val="24"/>
            </w:rPr>
          </w:pPr>
          <w:hyperlink w:anchor="_Toc207032004" w:history="1">
            <w:r w:rsidRPr="00EB2985">
              <w:rPr>
                <w:rStyle w:val="Hyperlink"/>
                <w:rFonts w:cs="Times New Roman"/>
                <w:b/>
                <w:bCs/>
                <w:noProof/>
              </w:rPr>
              <w:t>1.3.</w:t>
            </w:r>
            <w:r>
              <w:rPr>
                <w:rFonts w:asciiTheme="minorHAnsi" w:eastAsiaTheme="minorEastAsia" w:hAnsiTheme="minorHAnsi"/>
                <w:noProof/>
                <w:sz w:val="24"/>
              </w:rPr>
              <w:tab/>
            </w:r>
            <w:r w:rsidRPr="00EB2985">
              <w:rPr>
                <w:rStyle w:val="Hyperlink"/>
                <w:rFonts w:cs="Times New Roman"/>
                <w:b/>
                <w:bCs/>
                <w:noProof/>
              </w:rPr>
              <w:t>Task distribution</w:t>
            </w:r>
            <w:r>
              <w:rPr>
                <w:noProof/>
                <w:webHidden/>
              </w:rPr>
              <w:tab/>
            </w:r>
            <w:r>
              <w:rPr>
                <w:noProof/>
                <w:webHidden/>
              </w:rPr>
              <w:fldChar w:fldCharType="begin"/>
            </w:r>
            <w:r>
              <w:rPr>
                <w:noProof/>
                <w:webHidden/>
              </w:rPr>
              <w:instrText xml:space="preserve"> PAGEREF _Toc207032004 \h </w:instrText>
            </w:r>
            <w:r>
              <w:rPr>
                <w:noProof/>
                <w:webHidden/>
              </w:rPr>
            </w:r>
            <w:r>
              <w:rPr>
                <w:noProof/>
                <w:webHidden/>
              </w:rPr>
              <w:fldChar w:fldCharType="separate"/>
            </w:r>
            <w:r w:rsidR="005E3914">
              <w:rPr>
                <w:noProof/>
                <w:webHidden/>
              </w:rPr>
              <w:t>2</w:t>
            </w:r>
            <w:r>
              <w:rPr>
                <w:noProof/>
                <w:webHidden/>
              </w:rPr>
              <w:fldChar w:fldCharType="end"/>
            </w:r>
          </w:hyperlink>
        </w:p>
        <w:p w14:paraId="4B5BEAC2" w14:textId="6D3D2233" w:rsidR="008C2124" w:rsidRDefault="008C2124">
          <w:pPr>
            <w:pStyle w:val="TOC1"/>
            <w:rPr>
              <w:rFonts w:asciiTheme="minorHAnsi" w:eastAsiaTheme="minorEastAsia" w:hAnsiTheme="minorHAnsi"/>
              <w:b w:val="0"/>
              <w:bCs w:val="0"/>
              <w:noProof/>
              <w:sz w:val="24"/>
            </w:rPr>
          </w:pPr>
          <w:hyperlink w:anchor="_Toc207032005" w:history="1">
            <w:r w:rsidRPr="00EB2985">
              <w:rPr>
                <w:rStyle w:val="Hyperlink"/>
                <w:rFonts w:cs="Times New Roman"/>
                <w:noProof/>
              </w:rPr>
              <w:t>CHAPTER 2: GENERAL GEOLOGY (The 1st Floor Room)</w:t>
            </w:r>
            <w:r>
              <w:rPr>
                <w:noProof/>
                <w:webHidden/>
              </w:rPr>
              <w:tab/>
            </w:r>
            <w:r>
              <w:rPr>
                <w:noProof/>
                <w:webHidden/>
              </w:rPr>
              <w:fldChar w:fldCharType="begin"/>
            </w:r>
            <w:r>
              <w:rPr>
                <w:noProof/>
                <w:webHidden/>
              </w:rPr>
              <w:instrText xml:space="preserve"> PAGEREF _Toc207032005 \h </w:instrText>
            </w:r>
            <w:r>
              <w:rPr>
                <w:noProof/>
                <w:webHidden/>
              </w:rPr>
            </w:r>
            <w:r>
              <w:rPr>
                <w:noProof/>
                <w:webHidden/>
              </w:rPr>
              <w:fldChar w:fldCharType="separate"/>
            </w:r>
            <w:r w:rsidR="005E3914">
              <w:rPr>
                <w:noProof/>
                <w:webHidden/>
              </w:rPr>
              <w:t>3</w:t>
            </w:r>
            <w:r>
              <w:rPr>
                <w:noProof/>
                <w:webHidden/>
              </w:rPr>
              <w:fldChar w:fldCharType="end"/>
            </w:r>
          </w:hyperlink>
        </w:p>
        <w:p w14:paraId="2049E2C7" w14:textId="434E8965" w:rsidR="008C2124" w:rsidRDefault="008C2124">
          <w:pPr>
            <w:pStyle w:val="TOC2"/>
            <w:rPr>
              <w:rFonts w:asciiTheme="minorHAnsi" w:eastAsiaTheme="minorEastAsia" w:hAnsiTheme="minorHAnsi"/>
              <w:noProof/>
              <w:sz w:val="24"/>
            </w:rPr>
          </w:pPr>
          <w:hyperlink w:anchor="_Toc207032006" w:history="1">
            <w:r w:rsidRPr="00EB2985">
              <w:rPr>
                <w:rStyle w:val="Hyperlink"/>
                <w:rFonts w:cs="Times New Roman"/>
                <w:b/>
                <w:bCs/>
                <w:noProof/>
              </w:rPr>
              <w:t>2.1.</w:t>
            </w:r>
            <w:r>
              <w:rPr>
                <w:rFonts w:asciiTheme="minorHAnsi" w:eastAsiaTheme="minorEastAsia" w:hAnsiTheme="minorHAnsi"/>
                <w:noProof/>
                <w:sz w:val="24"/>
              </w:rPr>
              <w:tab/>
            </w:r>
            <w:r w:rsidRPr="00EB2985">
              <w:rPr>
                <w:rStyle w:val="Hyperlink"/>
                <w:rFonts w:cs="Times New Roman"/>
                <w:b/>
                <w:bCs/>
                <w:noProof/>
              </w:rPr>
              <w:t>Geological evolution</w:t>
            </w:r>
            <w:r>
              <w:rPr>
                <w:noProof/>
                <w:webHidden/>
              </w:rPr>
              <w:tab/>
            </w:r>
            <w:r>
              <w:rPr>
                <w:noProof/>
                <w:webHidden/>
              </w:rPr>
              <w:fldChar w:fldCharType="begin"/>
            </w:r>
            <w:r>
              <w:rPr>
                <w:noProof/>
                <w:webHidden/>
              </w:rPr>
              <w:instrText xml:space="preserve"> PAGEREF _Toc207032006 \h </w:instrText>
            </w:r>
            <w:r>
              <w:rPr>
                <w:noProof/>
                <w:webHidden/>
              </w:rPr>
            </w:r>
            <w:r>
              <w:rPr>
                <w:noProof/>
                <w:webHidden/>
              </w:rPr>
              <w:fldChar w:fldCharType="separate"/>
            </w:r>
            <w:r w:rsidR="005E3914">
              <w:rPr>
                <w:noProof/>
                <w:webHidden/>
              </w:rPr>
              <w:t>3</w:t>
            </w:r>
            <w:r>
              <w:rPr>
                <w:noProof/>
                <w:webHidden/>
              </w:rPr>
              <w:fldChar w:fldCharType="end"/>
            </w:r>
          </w:hyperlink>
        </w:p>
        <w:p w14:paraId="4D8DBF03" w14:textId="2382D29C" w:rsidR="008C2124" w:rsidRDefault="008C2124">
          <w:pPr>
            <w:pStyle w:val="TOC3"/>
            <w:rPr>
              <w:rFonts w:asciiTheme="minorHAnsi" w:eastAsiaTheme="minorEastAsia" w:hAnsiTheme="minorHAnsi"/>
              <w:noProof/>
              <w:sz w:val="24"/>
            </w:rPr>
          </w:pPr>
          <w:hyperlink w:anchor="_Toc207032007" w:history="1">
            <w:r w:rsidRPr="00EB2985">
              <w:rPr>
                <w:rStyle w:val="Hyperlink"/>
                <w:rFonts w:cs="Times New Roman"/>
                <w:b/>
                <w:bCs/>
                <w:noProof/>
              </w:rPr>
              <w:t>2.1.1.</w:t>
            </w:r>
            <w:r>
              <w:rPr>
                <w:rFonts w:asciiTheme="minorHAnsi" w:eastAsiaTheme="minorEastAsia" w:hAnsiTheme="minorHAnsi"/>
                <w:noProof/>
                <w:sz w:val="24"/>
              </w:rPr>
              <w:tab/>
            </w:r>
            <w:r w:rsidRPr="00EB2985">
              <w:rPr>
                <w:rStyle w:val="Hyperlink"/>
                <w:rFonts w:cs="Times New Roman"/>
                <w:b/>
                <w:bCs/>
                <w:noProof/>
              </w:rPr>
              <w:t>Precambrian: 4 billion to 570 million years ago (~600 million years)</w:t>
            </w:r>
            <w:r>
              <w:rPr>
                <w:noProof/>
                <w:webHidden/>
              </w:rPr>
              <w:tab/>
            </w:r>
            <w:r w:rsidR="00066726">
              <w:rPr>
                <w:noProof/>
                <w:webHidden/>
              </w:rPr>
              <w:tab/>
            </w:r>
            <w:r>
              <w:rPr>
                <w:noProof/>
                <w:webHidden/>
              </w:rPr>
              <w:fldChar w:fldCharType="begin"/>
            </w:r>
            <w:r>
              <w:rPr>
                <w:noProof/>
                <w:webHidden/>
              </w:rPr>
              <w:instrText xml:space="preserve"> PAGEREF _Toc207032007 \h </w:instrText>
            </w:r>
            <w:r>
              <w:rPr>
                <w:noProof/>
                <w:webHidden/>
              </w:rPr>
            </w:r>
            <w:r>
              <w:rPr>
                <w:noProof/>
                <w:webHidden/>
              </w:rPr>
              <w:fldChar w:fldCharType="separate"/>
            </w:r>
            <w:r w:rsidR="005E3914">
              <w:rPr>
                <w:noProof/>
                <w:webHidden/>
              </w:rPr>
              <w:t>3</w:t>
            </w:r>
            <w:r>
              <w:rPr>
                <w:noProof/>
                <w:webHidden/>
              </w:rPr>
              <w:fldChar w:fldCharType="end"/>
            </w:r>
          </w:hyperlink>
        </w:p>
        <w:p w14:paraId="51E5C44F" w14:textId="7AC09D1D" w:rsidR="008C2124" w:rsidRDefault="008C2124">
          <w:pPr>
            <w:pStyle w:val="TOC3"/>
            <w:rPr>
              <w:rFonts w:asciiTheme="minorHAnsi" w:eastAsiaTheme="minorEastAsia" w:hAnsiTheme="minorHAnsi"/>
              <w:noProof/>
              <w:sz w:val="24"/>
            </w:rPr>
          </w:pPr>
          <w:hyperlink w:anchor="_Toc207032008" w:history="1">
            <w:r w:rsidRPr="00EB2985">
              <w:rPr>
                <w:rStyle w:val="Hyperlink"/>
                <w:rFonts w:cs="Times New Roman"/>
                <w:b/>
                <w:bCs/>
                <w:noProof/>
              </w:rPr>
              <w:t>2.1.2.</w:t>
            </w:r>
            <w:r>
              <w:rPr>
                <w:rFonts w:asciiTheme="minorHAnsi" w:eastAsiaTheme="minorEastAsia" w:hAnsiTheme="minorHAnsi"/>
                <w:noProof/>
                <w:sz w:val="24"/>
              </w:rPr>
              <w:tab/>
            </w:r>
            <w:r w:rsidRPr="00EB2985">
              <w:rPr>
                <w:rStyle w:val="Hyperlink"/>
                <w:rFonts w:cs="Times New Roman"/>
                <w:b/>
                <w:bCs/>
                <w:noProof/>
              </w:rPr>
              <w:t>Paleozoic Era (570 million to 250 million years ago)</w:t>
            </w:r>
            <w:r>
              <w:rPr>
                <w:noProof/>
                <w:webHidden/>
              </w:rPr>
              <w:tab/>
            </w:r>
            <w:r>
              <w:rPr>
                <w:noProof/>
                <w:webHidden/>
              </w:rPr>
              <w:fldChar w:fldCharType="begin"/>
            </w:r>
            <w:r>
              <w:rPr>
                <w:noProof/>
                <w:webHidden/>
              </w:rPr>
              <w:instrText xml:space="preserve"> PAGEREF _Toc207032008 \h </w:instrText>
            </w:r>
            <w:r>
              <w:rPr>
                <w:noProof/>
                <w:webHidden/>
              </w:rPr>
            </w:r>
            <w:r>
              <w:rPr>
                <w:noProof/>
                <w:webHidden/>
              </w:rPr>
              <w:fldChar w:fldCharType="separate"/>
            </w:r>
            <w:r w:rsidR="005E3914">
              <w:rPr>
                <w:noProof/>
                <w:webHidden/>
              </w:rPr>
              <w:t>4</w:t>
            </w:r>
            <w:r>
              <w:rPr>
                <w:noProof/>
                <w:webHidden/>
              </w:rPr>
              <w:fldChar w:fldCharType="end"/>
            </w:r>
          </w:hyperlink>
        </w:p>
        <w:p w14:paraId="76A8EBF4" w14:textId="3C7F17D6" w:rsidR="008C2124" w:rsidRDefault="008C2124">
          <w:pPr>
            <w:pStyle w:val="TOC3"/>
            <w:rPr>
              <w:rFonts w:asciiTheme="minorHAnsi" w:eastAsiaTheme="minorEastAsia" w:hAnsiTheme="minorHAnsi"/>
              <w:noProof/>
              <w:sz w:val="24"/>
            </w:rPr>
          </w:pPr>
          <w:hyperlink w:anchor="_Toc207032009" w:history="1">
            <w:r w:rsidRPr="00EB2985">
              <w:rPr>
                <w:rStyle w:val="Hyperlink"/>
                <w:rFonts w:cs="Times New Roman"/>
                <w:b/>
                <w:bCs/>
                <w:noProof/>
              </w:rPr>
              <w:t>2.1.3.</w:t>
            </w:r>
            <w:r>
              <w:rPr>
                <w:rFonts w:asciiTheme="minorHAnsi" w:eastAsiaTheme="minorEastAsia" w:hAnsiTheme="minorHAnsi"/>
                <w:noProof/>
                <w:sz w:val="24"/>
              </w:rPr>
              <w:tab/>
            </w:r>
            <w:r w:rsidRPr="00EB2985">
              <w:rPr>
                <w:rStyle w:val="Hyperlink"/>
                <w:rFonts w:cs="Times New Roman"/>
                <w:b/>
                <w:bCs/>
                <w:noProof/>
              </w:rPr>
              <w:t>Mesozoic Era (250 million to 64 million years ago)</w:t>
            </w:r>
            <w:r>
              <w:rPr>
                <w:noProof/>
                <w:webHidden/>
              </w:rPr>
              <w:tab/>
            </w:r>
            <w:r>
              <w:rPr>
                <w:noProof/>
                <w:webHidden/>
              </w:rPr>
              <w:fldChar w:fldCharType="begin"/>
            </w:r>
            <w:r>
              <w:rPr>
                <w:noProof/>
                <w:webHidden/>
              </w:rPr>
              <w:instrText xml:space="preserve"> PAGEREF _Toc207032009 \h </w:instrText>
            </w:r>
            <w:r>
              <w:rPr>
                <w:noProof/>
                <w:webHidden/>
              </w:rPr>
            </w:r>
            <w:r>
              <w:rPr>
                <w:noProof/>
                <w:webHidden/>
              </w:rPr>
              <w:fldChar w:fldCharType="separate"/>
            </w:r>
            <w:r w:rsidR="005E3914">
              <w:rPr>
                <w:noProof/>
                <w:webHidden/>
              </w:rPr>
              <w:t>5</w:t>
            </w:r>
            <w:r>
              <w:rPr>
                <w:noProof/>
                <w:webHidden/>
              </w:rPr>
              <w:fldChar w:fldCharType="end"/>
            </w:r>
          </w:hyperlink>
        </w:p>
        <w:p w14:paraId="4970E700" w14:textId="235F6530" w:rsidR="008C2124" w:rsidRDefault="008C2124">
          <w:pPr>
            <w:pStyle w:val="TOC3"/>
            <w:rPr>
              <w:rFonts w:asciiTheme="minorHAnsi" w:eastAsiaTheme="minorEastAsia" w:hAnsiTheme="minorHAnsi"/>
              <w:noProof/>
              <w:sz w:val="24"/>
            </w:rPr>
          </w:pPr>
          <w:hyperlink w:anchor="_Toc207032010" w:history="1">
            <w:r w:rsidRPr="00EB2985">
              <w:rPr>
                <w:rStyle w:val="Hyperlink"/>
                <w:rFonts w:cs="Times New Roman"/>
                <w:b/>
                <w:bCs/>
                <w:noProof/>
              </w:rPr>
              <w:t>2.1.4.</w:t>
            </w:r>
            <w:r>
              <w:rPr>
                <w:rFonts w:asciiTheme="minorHAnsi" w:eastAsiaTheme="minorEastAsia" w:hAnsiTheme="minorHAnsi"/>
                <w:noProof/>
                <w:sz w:val="24"/>
              </w:rPr>
              <w:tab/>
            </w:r>
            <w:r w:rsidRPr="00EB2985">
              <w:rPr>
                <w:rStyle w:val="Hyperlink"/>
                <w:rFonts w:cs="Times New Roman"/>
                <w:b/>
                <w:bCs/>
                <w:noProof/>
              </w:rPr>
              <w:t>Cenozoic Era (64 million years ago to present)</w:t>
            </w:r>
            <w:r>
              <w:rPr>
                <w:noProof/>
                <w:webHidden/>
              </w:rPr>
              <w:tab/>
            </w:r>
            <w:r>
              <w:rPr>
                <w:noProof/>
                <w:webHidden/>
              </w:rPr>
              <w:fldChar w:fldCharType="begin"/>
            </w:r>
            <w:r>
              <w:rPr>
                <w:noProof/>
                <w:webHidden/>
              </w:rPr>
              <w:instrText xml:space="preserve"> PAGEREF _Toc207032010 \h </w:instrText>
            </w:r>
            <w:r>
              <w:rPr>
                <w:noProof/>
                <w:webHidden/>
              </w:rPr>
            </w:r>
            <w:r>
              <w:rPr>
                <w:noProof/>
                <w:webHidden/>
              </w:rPr>
              <w:fldChar w:fldCharType="separate"/>
            </w:r>
            <w:r w:rsidR="005E3914">
              <w:rPr>
                <w:noProof/>
                <w:webHidden/>
              </w:rPr>
              <w:t>5</w:t>
            </w:r>
            <w:r>
              <w:rPr>
                <w:noProof/>
                <w:webHidden/>
              </w:rPr>
              <w:fldChar w:fldCharType="end"/>
            </w:r>
          </w:hyperlink>
        </w:p>
        <w:p w14:paraId="0B5AD27B" w14:textId="789E4B4A" w:rsidR="008C2124" w:rsidRDefault="008C2124">
          <w:pPr>
            <w:pStyle w:val="TOC2"/>
            <w:rPr>
              <w:rFonts w:asciiTheme="minorHAnsi" w:eastAsiaTheme="minorEastAsia" w:hAnsiTheme="minorHAnsi"/>
              <w:noProof/>
              <w:sz w:val="24"/>
            </w:rPr>
          </w:pPr>
          <w:hyperlink w:anchor="_Toc207032011" w:history="1">
            <w:r w:rsidRPr="00EB2985">
              <w:rPr>
                <w:rStyle w:val="Hyperlink"/>
                <w:rFonts w:cs="Times New Roman"/>
                <w:b/>
                <w:bCs/>
                <w:noProof/>
              </w:rPr>
              <w:t>2.2.</w:t>
            </w:r>
            <w:r>
              <w:rPr>
                <w:rFonts w:asciiTheme="minorHAnsi" w:eastAsiaTheme="minorEastAsia" w:hAnsiTheme="minorHAnsi"/>
                <w:noProof/>
                <w:sz w:val="24"/>
              </w:rPr>
              <w:tab/>
            </w:r>
            <w:r w:rsidRPr="00EB2985">
              <w:rPr>
                <w:rStyle w:val="Hyperlink"/>
                <w:rFonts w:cs="Times New Roman"/>
                <w:b/>
                <w:bCs/>
                <w:noProof/>
              </w:rPr>
              <w:t>Geological Process</w:t>
            </w:r>
            <w:r>
              <w:rPr>
                <w:noProof/>
                <w:webHidden/>
              </w:rPr>
              <w:tab/>
            </w:r>
            <w:r>
              <w:rPr>
                <w:noProof/>
                <w:webHidden/>
              </w:rPr>
              <w:fldChar w:fldCharType="begin"/>
            </w:r>
            <w:r>
              <w:rPr>
                <w:noProof/>
                <w:webHidden/>
              </w:rPr>
              <w:instrText xml:space="preserve"> PAGEREF _Toc207032011 \h </w:instrText>
            </w:r>
            <w:r>
              <w:rPr>
                <w:noProof/>
                <w:webHidden/>
              </w:rPr>
            </w:r>
            <w:r>
              <w:rPr>
                <w:noProof/>
                <w:webHidden/>
              </w:rPr>
              <w:fldChar w:fldCharType="separate"/>
            </w:r>
            <w:r w:rsidR="005E3914">
              <w:rPr>
                <w:noProof/>
                <w:webHidden/>
              </w:rPr>
              <w:t>6</w:t>
            </w:r>
            <w:r>
              <w:rPr>
                <w:noProof/>
                <w:webHidden/>
              </w:rPr>
              <w:fldChar w:fldCharType="end"/>
            </w:r>
          </w:hyperlink>
        </w:p>
        <w:p w14:paraId="3649663E" w14:textId="0DC291A8" w:rsidR="008C2124" w:rsidRDefault="008C2124">
          <w:pPr>
            <w:pStyle w:val="TOC3"/>
            <w:rPr>
              <w:rFonts w:asciiTheme="minorHAnsi" w:eastAsiaTheme="minorEastAsia" w:hAnsiTheme="minorHAnsi"/>
              <w:noProof/>
              <w:sz w:val="24"/>
            </w:rPr>
          </w:pPr>
          <w:hyperlink w:anchor="_Toc207032012" w:history="1">
            <w:r w:rsidRPr="00EB2985">
              <w:rPr>
                <w:rStyle w:val="Hyperlink"/>
                <w:b/>
                <w:bCs/>
                <w:noProof/>
              </w:rPr>
              <w:t>2.2.1.</w:t>
            </w:r>
            <w:r>
              <w:rPr>
                <w:rFonts w:asciiTheme="minorHAnsi" w:eastAsiaTheme="minorEastAsia" w:hAnsiTheme="minorHAnsi"/>
                <w:noProof/>
                <w:sz w:val="24"/>
              </w:rPr>
              <w:tab/>
            </w:r>
            <w:r w:rsidRPr="00EB2985">
              <w:rPr>
                <w:rStyle w:val="Hyperlink"/>
                <w:b/>
                <w:bCs/>
                <w:noProof/>
              </w:rPr>
              <w:t>Cosmic process</w:t>
            </w:r>
            <w:r>
              <w:rPr>
                <w:noProof/>
                <w:webHidden/>
              </w:rPr>
              <w:tab/>
            </w:r>
            <w:r>
              <w:rPr>
                <w:noProof/>
                <w:webHidden/>
              </w:rPr>
              <w:fldChar w:fldCharType="begin"/>
            </w:r>
            <w:r>
              <w:rPr>
                <w:noProof/>
                <w:webHidden/>
              </w:rPr>
              <w:instrText xml:space="preserve"> PAGEREF _Toc207032012 \h </w:instrText>
            </w:r>
            <w:r>
              <w:rPr>
                <w:noProof/>
                <w:webHidden/>
              </w:rPr>
            </w:r>
            <w:r>
              <w:rPr>
                <w:noProof/>
                <w:webHidden/>
              </w:rPr>
              <w:fldChar w:fldCharType="separate"/>
            </w:r>
            <w:r w:rsidR="005E3914">
              <w:rPr>
                <w:noProof/>
                <w:webHidden/>
              </w:rPr>
              <w:t>6</w:t>
            </w:r>
            <w:r>
              <w:rPr>
                <w:noProof/>
                <w:webHidden/>
              </w:rPr>
              <w:fldChar w:fldCharType="end"/>
            </w:r>
          </w:hyperlink>
        </w:p>
        <w:p w14:paraId="38E41CC9" w14:textId="37C2D39C" w:rsidR="008C2124" w:rsidRDefault="008C2124">
          <w:pPr>
            <w:pStyle w:val="TOC3"/>
            <w:rPr>
              <w:rFonts w:asciiTheme="minorHAnsi" w:eastAsiaTheme="minorEastAsia" w:hAnsiTheme="minorHAnsi"/>
              <w:noProof/>
              <w:sz w:val="24"/>
            </w:rPr>
          </w:pPr>
          <w:hyperlink w:anchor="_Toc207032013" w:history="1">
            <w:r w:rsidRPr="00EB2985">
              <w:rPr>
                <w:rStyle w:val="Hyperlink"/>
                <w:b/>
                <w:bCs/>
                <w:noProof/>
              </w:rPr>
              <w:t>2.2.2.</w:t>
            </w:r>
            <w:r>
              <w:rPr>
                <w:rFonts w:asciiTheme="minorHAnsi" w:eastAsiaTheme="minorEastAsia" w:hAnsiTheme="minorHAnsi"/>
                <w:noProof/>
                <w:sz w:val="24"/>
              </w:rPr>
              <w:tab/>
            </w:r>
            <w:r w:rsidRPr="00EB2985">
              <w:rPr>
                <w:rStyle w:val="Hyperlink"/>
                <w:b/>
                <w:bCs/>
                <w:noProof/>
              </w:rPr>
              <w:t>Tectonic process</w:t>
            </w:r>
            <w:r>
              <w:rPr>
                <w:noProof/>
                <w:webHidden/>
              </w:rPr>
              <w:tab/>
            </w:r>
            <w:r>
              <w:rPr>
                <w:noProof/>
                <w:webHidden/>
              </w:rPr>
              <w:fldChar w:fldCharType="begin"/>
            </w:r>
            <w:r>
              <w:rPr>
                <w:noProof/>
                <w:webHidden/>
              </w:rPr>
              <w:instrText xml:space="preserve"> PAGEREF _Toc207032013 \h </w:instrText>
            </w:r>
            <w:r>
              <w:rPr>
                <w:noProof/>
                <w:webHidden/>
              </w:rPr>
            </w:r>
            <w:r>
              <w:rPr>
                <w:noProof/>
                <w:webHidden/>
              </w:rPr>
              <w:fldChar w:fldCharType="separate"/>
            </w:r>
            <w:r w:rsidR="005E3914">
              <w:rPr>
                <w:noProof/>
                <w:webHidden/>
              </w:rPr>
              <w:t>6</w:t>
            </w:r>
            <w:r>
              <w:rPr>
                <w:noProof/>
                <w:webHidden/>
              </w:rPr>
              <w:fldChar w:fldCharType="end"/>
            </w:r>
          </w:hyperlink>
        </w:p>
        <w:p w14:paraId="223110B4" w14:textId="5F0C59A5" w:rsidR="008C2124" w:rsidRDefault="008C2124">
          <w:pPr>
            <w:pStyle w:val="TOC3"/>
            <w:rPr>
              <w:rFonts w:asciiTheme="minorHAnsi" w:eastAsiaTheme="minorEastAsia" w:hAnsiTheme="minorHAnsi"/>
              <w:noProof/>
              <w:sz w:val="24"/>
            </w:rPr>
          </w:pPr>
          <w:hyperlink w:anchor="_Toc207032014" w:history="1">
            <w:r w:rsidRPr="00EB2985">
              <w:rPr>
                <w:rStyle w:val="Hyperlink"/>
                <w:b/>
                <w:bCs/>
                <w:noProof/>
              </w:rPr>
              <w:t>2.2.3.</w:t>
            </w:r>
            <w:r>
              <w:rPr>
                <w:rFonts w:asciiTheme="minorHAnsi" w:eastAsiaTheme="minorEastAsia" w:hAnsiTheme="minorHAnsi"/>
                <w:noProof/>
                <w:sz w:val="24"/>
              </w:rPr>
              <w:tab/>
            </w:r>
            <w:r w:rsidRPr="00EB2985">
              <w:rPr>
                <w:rStyle w:val="Hyperlink"/>
                <w:b/>
                <w:bCs/>
                <w:noProof/>
              </w:rPr>
              <w:t>Magmatic process</w:t>
            </w:r>
            <w:r>
              <w:rPr>
                <w:noProof/>
                <w:webHidden/>
              </w:rPr>
              <w:tab/>
            </w:r>
            <w:r>
              <w:rPr>
                <w:noProof/>
                <w:webHidden/>
              </w:rPr>
              <w:fldChar w:fldCharType="begin"/>
            </w:r>
            <w:r>
              <w:rPr>
                <w:noProof/>
                <w:webHidden/>
              </w:rPr>
              <w:instrText xml:space="preserve"> PAGEREF _Toc207032014 \h </w:instrText>
            </w:r>
            <w:r>
              <w:rPr>
                <w:noProof/>
                <w:webHidden/>
              </w:rPr>
            </w:r>
            <w:r>
              <w:rPr>
                <w:noProof/>
                <w:webHidden/>
              </w:rPr>
              <w:fldChar w:fldCharType="separate"/>
            </w:r>
            <w:r w:rsidR="005E3914">
              <w:rPr>
                <w:noProof/>
                <w:webHidden/>
              </w:rPr>
              <w:t>7</w:t>
            </w:r>
            <w:r>
              <w:rPr>
                <w:noProof/>
                <w:webHidden/>
              </w:rPr>
              <w:fldChar w:fldCharType="end"/>
            </w:r>
          </w:hyperlink>
        </w:p>
        <w:p w14:paraId="4F5AA062" w14:textId="3320BA46" w:rsidR="008C2124" w:rsidRDefault="008C2124">
          <w:pPr>
            <w:pStyle w:val="TOC3"/>
            <w:rPr>
              <w:rFonts w:asciiTheme="minorHAnsi" w:eastAsiaTheme="minorEastAsia" w:hAnsiTheme="minorHAnsi"/>
              <w:noProof/>
              <w:sz w:val="24"/>
            </w:rPr>
          </w:pPr>
          <w:hyperlink w:anchor="_Toc207032015" w:history="1">
            <w:r w:rsidRPr="00EB2985">
              <w:rPr>
                <w:rStyle w:val="Hyperlink"/>
                <w:b/>
                <w:bCs/>
                <w:noProof/>
              </w:rPr>
              <w:t>2.2.4.</w:t>
            </w:r>
            <w:r>
              <w:rPr>
                <w:rFonts w:asciiTheme="minorHAnsi" w:eastAsiaTheme="minorEastAsia" w:hAnsiTheme="minorHAnsi"/>
                <w:noProof/>
                <w:sz w:val="24"/>
              </w:rPr>
              <w:tab/>
            </w:r>
            <w:r w:rsidRPr="00EB2985">
              <w:rPr>
                <w:rStyle w:val="Hyperlink"/>
                <w:b/>
                <w:bCs/>
                <w:noProof/>
              </w:rPr>
              <w:t>Metamorphic process</w:t>
            </w:r>
            <w:r>
              <w:rPr>
                <w:noProof/>
                <w:webHidden/>
              </w:rPr>
              <w:tab/>
            </w:r>
            <w:r>
              <w:rPr>
                <w:noProof/>
                <w:webHidden/>
              </w:rPr>
              <w:fldChar w:fldCharType="begin"/>
            </w:r>
            <w:r>
              <w:rPr>
                <w:noProof/>
                <w:webHidden/>
              </w:rPr>
              <w:instrText xml:space="preserve"> PAGEREF _Toc207032015 \h </w:instrText>
            </w:r>
            <w:r>
              <w:rPr>
                <w:noProof/>
                <w:webHidden/>
              </w:rPr>
            </w:r>
            <w:r>
              <w:rPr>
                <w:noProof/>
                <w:webHidden/>
              </w:rPr>
              <w:fldChar w:fldCharType="separate"/>
            </w:r>
            <w:r w:rsidR="005E3914">
              <w:rPr>
                <w:noProof/>
                <w:webHidden/>
              </w:rPr>
              <w:t>7</w:t>
            </w:r>
            <w:r>
              <w:rPr>
                <w:noProof/>
                <w:webHidden/>
              </w:rPr>
              <w:fldChar w:fldCharType="end"/>
            </w:r>
          </w:hyperlink>
        </w:p>
        <w:p w14:paraId="62C7A505" w14:textId="7D8B4D38" w:rsidR="008C2124" w:rsidRDefault="008C2124">
          <w:pPr>
            <w:pStyle w:val="TOC3"/>
            <w:rPr>
              <w:rFonts w:asciiTheme="minorHAnsi" w:eastAsiaTheme="minorEastAsia" w:hAnsiTheme="minorHAnsi"/>
              <w:noProof/>
              <w:sz w:val="24"/>
            </w:rPr>
          </w:pPr>
          <w:hyperlink w:anchor="_Toc207032016" w:history="1">
            <w:r w:rsidRPr="00EB2985">
              <w:rPr>
                <w:rStyle w:val="Hyperlink"/>
                <w:b/>
                <w:bCs/>
                <w:noProof/>
              </w:rPr>
              <w:t>2.2.5.</w:t>
            </w:r>
            <w:r>
              <w:rPr>
                <w:rFonts w:asciiTheme="minorHAnsi" w:eastAsiaTheme="minorEastAsia" w:hAnsiTheme="minorHAnsi"/>
                <w:noProof/>
                <w:sz w:val="24"/>
              </w:rPr>
              <w:tab/>
            </w:r>
            <w:r w:rsidRPr="00EB2985">
              <w:rPr>
                <w:rStyle w:val="Hyperlink"/>
                <w:b/>
                <w:bCs/>
                <w:noProof/>
              </w:rPr>
              <w:t>Sedimentary process</w:t>
            </w:r>
            <w:r>
              <w:rPr>
                <w:noProof/>
                <w:webHidden/>
              </w:rPr>
              <w:tab/>
            </w:r>
            <w:r>
              <w:rPr>
                <w:noProof/>
                <w:webHidden/>
              </w:rPr>
              <w:fldChar w:fldCharType="begin"/>
            </w:r>
            <w:r>
              <w:rPr>
                <w:noProof/>
                <w:webHidden/>
              </w:rPr>
              <w:instrText xml:space="preserve"> PAGEREF _Toc207032016 \h </w:instrText>
            </w:r>
            <w:r>
              <w:rPr>
                <w:noProof/>
                <w:webHidden/>
              </w:rPr>
            </w:r>
            <w:r>
              <w:rPr>
                <w:noProof/>
                <w:webHidden/>
              </w:rPr>
              <w:fldChar w:fldCharType="separate"/>
            </w:r>
            <w:r w:rsidR="005E3914">
              <w:rPr>
                <w:noProof/>
                <w:webHidden/>
              </w:rPr>
              <w:t>8</w:t>
            </w:r>
            <w:r>
              <w:rPr>
                <w:noProof/>
                <w:webHidden/>
              </w:rPr>
              <w:fldChar w:fldCharType="end"/>
            </w:r>
          </w:hyperlink>
        </w:p>
        <w:p w14:paraId="20128D5B" w14:textId="796DF2D5" w:rsidR="008C2124" w:rsidRDefault="008C2124">
          <w:pPr>
            <w:pStyle w:val="TOC3"/>
            <w:rPr>
              <w:rFonts w:asciiTheme="minorHAnsi" w:eastAsiaTheme="minorEastAsia" w:hAnsiTheme="minorHAnsi"/>
              <w:noProof/>
              <w:sz w:val="24"/>
            </w:rPr>
          </w:pPr>
          <w:hyperlink w:anchor="_Toc207032017" w:history="1">
            <w:r w:rsidRPr="00EB2985">
              <w:rPr>
                <w:rStyle w:val="Hyperlink"/>
                <w:b/>
                <w:bCs/>
                <w:noProof/>
              </w:rPr>
              <w:t>2.2.6.</w:t>
            </w:r>
            <w:r>
              <w:rPr>
                <w:rFonts w:asciiTheme="minorHAnsi" w:eastAsiaTheme="minorEastAsia" w:hAnsiTheme="minorHAnsi"/>
                <w:noProof/>
                <w:sz w:val="24"/>
              </w:rPr>
              <w:tab/>
            </w:r>
            <w:r w:rsidRPr="00EB2985">
              <w:rPr>
                <w:rStyle w:val="Hyperlink"/>
                <w:b/>
                <w:bCs/>
                <w:noProof/>
              </w:rPr>
              <w:t>Weathering process</w:t>
            </w:r>
            <w:r>
              <w:rPr>
                <w:noProof/>
                <w:webHidden/>
              </w:rPr>
              <w:tab/>
            </w:r>
            <w:r>
              <w:rPr>
                <w:noProof/>
                <w:webHidden/>
              </w:rPr>
              <w:fldChar w:fldCharType="begin"/>
            </w:r>
            <w:r>
              <w:rPr>
                <w:noProof/>
                <w:webHidden/>
              </w:rPr>
              <w:instrText xml:space="preserve"> PAGEREF _Toc207032017 \h </w:instrText>
            </w:r>
            <w:r>
              <w:rPr>
                <w:noProof/>
                <w:webHidden/>
              </w:rPr>
            </w:r>
            <w:r>
              <w:rPr>
                <w:noProof/>
                <w:webHidden/>
              </w:rPr>
              <w:fldChar w:fldCharType="separate"/>
            </w:r>
            <w:r w:rsidR="005E3914">
              <w:rPr>
                <w:noProof/>
                <w:webHidden/>
              </w:rPr>
              <w:t>9</w:t>
            </w:r>
            <w:r>
              <w:rPr>
                <w:noProof/>
                <w:webHidden/>
              </w:rPr>
              <w:fldChar w:fldCharType="end"/>
            </w:r>
          </w:hyperlink>
        </w:p>
        <w:p w14:paraId="7ACE3B2F" w14:textId="02C59C0D" w:rsidR="00520763" w:rsidRDefault="00520763" w:rsidP="00CA5A80">
          <w:pPr>
            <w:ind w:firstLine="0"/>
          </w:pPr>
          <w:r w:rsidRPr="00520763">
            <w:rPr>
              <w:rFonts w:cs="Times New Roman"/>
              <w:b/>
              <w:bCs/>
              <w:noProof/>
              <w:szCs w:val="26"/>
            </w:rPr>
            <w:fldChar w:fldCharType="end"/>
          </w:r>
        </w:p>
      </w:sdtContent>
    </w:sdt>
    <w:p w14:paraId="186E7FE2" w14:textId="4BE6207E" w:rsidR="003551D4" w:rsidRPr="004E401A" w:rsidRDefault="009E6D2F" w:rsidP="004E401A">
      <w:pPr>
        <w:rPr>
          <w:rFonts w:cs="Times New Roman"/>
          <w:szCs w:val="26"/>
        </w:rPr>
      </w:pPr>
      <w:r>
        <w:rPr>
          <w:rFonts w:cs="Times New Roman"/>
          <w:szCs w:val="26"/>
        </w:rPr>
        <w:br w:type="page"/>
      </w:r>
    </w:p>
    <w:p w14:paraId="54D57CFA" w14:textId="3DF87029" w:rsidR="00EC64B5" w:rsidRPr="00EC64B5" w:rsidRDefault="00EC64B5" w:rsidP="0067083A">
      <w:pPr>
        <w:pStyle w:val="TOC1"/>
      </w:pPr>
      <w:bookmarkStart w:id="4" w:name="_Toc207032000"/>
      <w:r w:rsidRPr="00EC64B5">
        <w:lastRenderedPageBreak/>
        <w:t>LIST OF FIGURES</w:t>
      </w:r>
      <w:bookmarkEnd w:id="4"/>
    </w:p>
    <w:p w14:paraId="141F0A26" w14:textId="51E80BE3" w:rsidR="004D3A3B" w:rsidRDefault="004D3A3B">
      <w:pPr>
        <w:pStyle w:val="TOC1"/>
        <w:rPr>
          <w:rFonts w:asciiTheme="minorHAnsi" w:eastAsiaTheme="minorEastAsia" w:hAnsiTheme="minorHAnsi"/>
          <w:b w:val="0"/>
          <w:bCs w:val="0"/>
          <w:noProof/>
          <w:sz w:val="24"/>
        </w:rPr>
      </w:pPr>
      <w:r>
        <w:rPr>
          <w:rFonts w:cs="Times New Roman"/>
          <w:b w:val="0"/>
          <w:bCs w:val="0"/>
          <w:szCs w:val="26"/>
        </w:rPr>
        <w:fldChar w:fldCharType="begin"/>
      </w:r>
      <w:r>
        <w:rPr>
          <w:rFonts w:cs="Times New Roman"/>
          <w:b w:val="0"/>
          <w:bCs w:val="0"/>
          <w:szCs w:val="26"/>
        </w:rPr>
        <w:instrText xml:space="preserve"> TOC \p " " \h \z \t "Figure,1" </w:instrText>
      </w:r>
      <w:r>
        <w:rPr>
          <w:rFonts w:cs="Times New Roman"/>
          <w:b w:val="0"/>
          <w:bCs w:val="0"/>
          <w:szCs w:val="26"/>
        </w:rPr>
        <w:fldChar w:fldCharType="separate"/>
      </w:r>
      <w:hyperlink w:anchor="_Toc207032072" w:history="1">
        <w:r w:rsidRPr="00E03A31">
          <w:rPr>
            <w:rStyle w:val="Hyperlink"/>
            <w:noProof/>
          </w:rPr>
          <w:t>Figure 1: Ho Chi Minh City Geological Museum</w:t>
        </w:r>
        <w:r>
          <w:rPr>
            <w:rStyle w:val="Hyperlink"/>
            <w:noProof/>
          </w:rPr>
          <w:tab/>
        </w:r>
        <w:r>
          <w:rPr>
            <w:noProof/>
            <w:webHidden/>
          </w:rPr>
          <w:fldChar w:fldCharType="begin"/>
        </w:r>
        <w:r>
          <w:rPr>
            <w:noProof/>
            <w:webHidden/>
          </w:rPr>
          <w:instrText xml:space="preserve"> PAGEREF _Toc207032072 \h </w:instrText>
        </w:r>
        <w:r>
          <w:rPr>
            <w:noProof/>
            <w:webHidden/>
          </w:rPr>
        </w:r>
        <w:r>
          <w:rPr>
            <w:noProof/>
            <w:webHidden/>
          </w:rPr>
          <w:fldChar w:fldCharType="separate"/>
        </w:r>
        <w:r w:rsidR="005E3914">
          <w:rPr>
            <w:noProof/>
            <w:webHidden/>
          </w:rPr>
          <w:t>1</w:t>
        </w:r>
        <w:r>
          <w:rPr>
            <w:noProof/>
            <w:webHidden/>
          </w:rPr>
          <w:fldChar w:fldCharType="end"/>
        </w:r>
      </w:hyperlink>
    </w:p>
    <w:p w14:paraId="05D4FDFE" w14:textId="4711CC19" w:rsidR="004D3A3B" w:rsidRDefault="004D3A3B">
      <w:pPr>
        <w:pStyle w:val="TOC1"/>
        <w:rPr>
          <w:rFonts w:asciiTheme="minorHAnsi" w:eastAsiaTheme="minorEastAsia" w:hAnsiTheme="minorHAnsi"/>
          <w:b w:val="0"/>
          <w:bCs w:val="0"/>
          <w:noProof/>
          <w:sz w:val="24"/>
        </w:rPr>
      </w:pPr>
      <w:hyperlink w:anchor="_Toc207032073" w:history="1">
        <w:r w:rsidRPr="00E03A31">
          <w:rPr>
            <w:rStyle w:val="Hyperlink"/>
            <w:noProof/>
          </w:rPr>
          <w:t>Figure 2: Sample of rock in Archean Eon</w:t>
        </w:r>
        <w:r>
          <w:rPr>
            <w:noProof/>
            <w:webHidden/>
          </w:rPr>
          <w:tab/>
        </w:r>
        <w:r>
          <w:rPr>
            <w:noProof/>
            <w:webHidden/>
          </w:rPr>
          <w:fldChar w:fldCharType="begin"/>
        </w:r>
        <w:r>
          <w:rPr>
            <w:noProof/>
            <w:webHidden/>
          </w:rPr>
          <w:instrText xml:space="preserve"> PAGEREF _Toc207032073 \h </w:instrText>
        </w:r>
        <w:r>
          <w:rPr>
            <w:noProof/>
            <w:webHidden/>
          </w:rPr>
        </w:r>
        <w:r>
          <w:rPr>
            <w:noProof/>
            <w:webHidden/>
          </w:rPr>
          <w:fldChar w:fldCharType="separate"/>
        </w:r>
        <w:r w:rsidR="005E3914">
          <w:rPr>
            <w:noProof/>
            <w:webHidden/>
          </w:rPr>
          <w:t>3</w:t>
        </w:r>
        <w:r>
          <w:rPr>
            <w:noProof/>
            <w:webHidden/>
          </w:rPr>
          <w:fldChar w:fldCharType="end"/>
        </w:r>
      </w:hyperlink>
    </w:p>
    <w:p w14:paraId="5720B6DD" w14:textId="0D2B5E97" w:rsidR="004D3A3B" w:rsidRDefault="004D3A3B">
      <w:pPr>
        <w:pStyle w:val="TOC1"/>
        <w:rPr>
          <w:rFonts w:asciiTheme="minorHAnsi" w:eastAsiaTheme="minorEastAsia" w:hAnsiTheme="minorHAnsi"/>
          <w:b w:val="0"/>
          <w:bCs w:val="0"/>
          <w:noProof/>
          <w:sz w:val="24"/>
        </w:rPr>
      </w:pPr>
      <w:hyperlink w:anchor="_Toc207032074" w:history="1">
        <w:r w:rsidRPr="00E03A31">
          <w:rPr>
            <w:rStyle w:val="Hyperlink"/>
            <w:noProof/>
          </w:rPr>
          <w:t>Figure 3: Sample of rock in Proterozoic Eon</w:t>
        </w:r>
        <w:r>
          <w:rPr>
            <w:noProof/>
            <w:webHidden/>
          </w:rPr>
          <w:tab/>
        </w:r>
        <w:r>
          <w:rPr>
            <w:noProof/>
            <w:webHidden/>
          </w:rPr>
          <w:fldChar w:fldCharType="begin"/>
        </w:r>
        <w:r>
          <w:rPr>
            <w:noProof/>
            <w:webHidden/>
          </w:rPr>
          <w:instrText xml:space="preserve"> PAGEREF _Toc207032074 \h </w:instrText>
        </w:r>
        <w:r>
          <w:rPr>
            <w:noProof/>
            <w:webHidden/>
          </w:rPr>
        </w:r>
        <w:r>
          <w:rPr>
            <w:noProof/>
            <w:webHidden/>
          </w:rPr>
          <w:fldChar w:fldCharType="separate"/>
        </w:r>
        <w:r w:rsidR="005E3914">
          <w:rPr>
            <w:noProof/>
            <w:webHidden/>
          </w:rPr>
          <w:t>4</w:t>
        </w:r>
        <w:r>
          <w:rPr>
            <w:noProof/>
            <w:webHidden/>
          </w:rPr>
          <w:fldChar w:fldCharType="end"/>
        </w:r>
      </w:hyperlink>
    </w:p>
    <w:p w14:paraId="1D1421F7" w14:textId="311694DB" w:rsidR="004D3A3B" w:rsidRDefault="004D3A3B">
      <w:pPr>
        <w:pStyle w:val="TOC1"/>
        <w:rPr>
          <w:rFonts w:asciiTheme="minorHAnsi" w:eastAsiaTheme="minorEastAsia" w:hAnsiTheme="minorHAnsi"/>
          <w:b w:val="0"/>
          <w:bCs w:val="0"/>
          <w:noProof/>
          <w:sz w:val="24"/>
        </w:rPr>
      </w:pPr>
      <w:hyperlink w:anchor="_Toc207032075" w:history="1">
        <w:r w:rsidRPr="00E03A31">
          <w:rPr>
            <w:rStyle w:val="Hyperlink"/>
            <w:noProof/>
          </w:rPr>
          <w:t>Figure 4: Sample of rock in Paleozoic Era</w:t>
        </w:r>
        <w:r>
          <w:rPr>
            <w:noProof/>
            <w:webHidden/>
          </w:rPr>
          <w:tab/>
        </w:r>
        <w:r>
          <w:rPr>
            <w:noProof/>
            <w:webHidden/>
          </w:rPr>
          <w:fldChar w:fldCharType="begin"/>
        </w:r>
        <w:r>
          <w:rPr>
            <w:noProof/>
            <w:webHidden/>
          </w:rPr>
          <w:instrText xml:space="preserve"> PAGEREF _Toc207032075 \h </w:instrText>
        </w:r>
        <w:r>
          <w:rPr>
            <w:noProof/>
            <w:webHidden/>
          </w:rPr>
        </w:r>
        <w:r>
          <w:rPr>
            <w:noProof/>
            <w:webHidden/>
          </w:rPr>
          <w:fldChar w:fldCharType="separate"/>
        </w:r>
        <w:r w:rsidR="005E3914">
          <w:rPr>
            <w:noProof/>
            <w:webHidden/>
          </w:rPr>
          <w:t>4</w:t>
        </w:r>
        <w:r>
          <w:rPr>
            <w:noProof/>
            <w:webHidden/>
          </w:rPr>
          <w:fldChar w:fldCharType="end"/>
        </w:r>
      </w:hyperlink>
    </w:p>
    <w:p w14:paraId="2867C6DD" w14:textId="633BD76D" w:rsidR="004D3A3B" w:rsidRDefault="004D3A3B">
      <w:pPr>
        <w:pStyle w:val="TOC1"/>
        <w:rPr>
          <w:rFonts w:asciiTheme="minorHAnsi" w:eastAsiaTheme="minorEastAsia" w:hAnsiTheme="minorHAnsi"/>
          <w:b w:val="0"/>
          <w:bCs w:val="0"/>
          <w:noProof/>
          <w:sz w:val="24"/>
        </w:rPr>
      </w:pPr>
      <w:hyperlink w:anchor="_Toc207032076" w:history="1">
        <w:r w:rsidRPr="00E03A31">
          <w:rPr>
            <w:rStyle w:val="Hyperlink"/>
            <w:noProof/>
          </w:rPr>
          <w:t>Figure 5: Sample of rock in Mesozoic Era</w:t>
        </w:r>
        <w:r>
          <w:rPr>
            <w:noProof/>
            <w:webHidden/>
          </w:rPr>
          <w:tab/>
        </w:r>
        <w:r>
          <w:rPr>
            <w:noProof/>
            <w:webHidden/>
          </w:rPr>
          <w:fldChar w:fldCharType="begin"/>
        </w:r>
        <w:r>
          <w:rPr>
            <w:noProof/>
            <w:webHidden/>
          </w:rPr>
          <w:instrText xml:space="preserve"> PAGEREF _Toc207032076 \h </w:instrText>
        </w:r>
        <w:r>
          <w:rPr>
            <w:noProof/>
            <w:webHidden/>
          </w:rPr>
        </w:r>
        <w:r>
          <w:rPr>
            <w:noProof/>
            <w:webHidden/>
          </w:rPr>
          <w:fldChar w:fldCharType="separate"/>
        </w:r>
        <w:r w:rsidR="005E3914">
          <w:rPr>
            <w:noProof/>
            <w:webHidden/>
          </w:rPr>
          <w:t>5</w:t>
        </w:r>
        <w:r>
          <w:rPr>
            <w:noProof/>
            <w:webHidden/>
          </w:rPr>
          <w:fldChar w:fldCharType="end"/>
        </w:r>
      </w:hyperlink>
    </w:p>
    <w:p w14:paraId="3044E6BA" w14:textId="4AAA9962" w:rsidR="004D3A3B" w:rsidRDefault="004D3A3B">
      <w:pPr>
        <w:pStyle w:val="TOC1"/>
        <w:rPr>
          <w:rFonts w:asciiTheme="minorHAnsi" w:eastAsiaTheme="minorEastAsia" w:hAnsiTheme="minorHAnsi"/>
          <w:b w:val="0"/>
          <w:bCs w:val="0"/>
          <w:noProof/>
          <w:sz w:val="24"/>
        </w:rPr>
      </w:pPr>
      <w:hyperlink w:anchor="_Toc207032077" w:history="1">
        <w:r w:rsidRPr="00E03A31">
          <w:rPr>
            <w:rStyle w:val="Hyperlink"/>
            <w:noProof/>
          </w:rPr>
          <w:t>Figure 6: Sample of rock in Cenozoic Era</w:t>
        </w:r>
        <w:r>
          <w:rPr>
            <w:noProof/>
            <w:webHidden/>
          </w:rPr>
          <w:tab/>
        </w:r>
        <w:r>
          <w:rPr>
            <w:noProof/>
            <w:webHidden/>
          </w:rPr>
          <w:fldChar w:fldCharType="begin"/>
        </w:r>
        <w:r>
          <w:rPr>
            <w:noProof/>
            <w:webHidden/>
          </w:rPr>
          <w:instrText xml:space="preserve"> PAGEREF _Toc207032077 \h </w:instrText>
        </w:r>
        <w:r>
          <w:rPr>
            <w:noProof/>
            <w:webHidden/>
          </w:rPr>
        </w:r>
        <w:r>
          <w:rPr>
            <w:noProof/>
            <w:webHidden/>
          </w:rPr>
          <w:fldChar w:fldCharType="separate"/>
        </w:r>
        <w:r w:rsidR="005E3914">
          <w:rPr>
            <w:noProof/>
            <w:webHidden/>
          </w:rPr>
          <w:t>6</w:t>
        </w:r>
        <w:r>
          <w:rPr>
            <w:noProof/>
            <w:webHidden/>
          </w:rPr>
          <w:fldChar w:fldCharType="end"/>
        </w:r>
      </w:hyperlink>
    </w:p>
    <w:p w14:paraId="5E542A43" w14:textId="47556473" w:rsidR="004D3A3B" w:rsidRDefault="004D3A3B">
      <w:pPr>
        <w:pStyle w:val="TOC1"/>
        <w:rPr>
          <w:rFonts w:asciiTheme="minorHAnsi" w:eastAsiaTheme="minorEastAsia" w:hAnsiTheme="minorHAnsi"/>
          <w:b w:val="0"/>
          <w:bCs w:val="0"/>
          <w:noProof/>
          <w:sz w:val="24"/>
        </w:rPr>
      </w:pPr>
      <w:hyperlink w:anchor="_Toc207032078" w:history="1">
        <w:r w:rsidRPr="00E03A31">
          <w:rPr>
            <w:rStyle w:val="Hyperlink"/>
            <w:noProof/>
          </w:rPr>
          <w:t>Figure 7: Sample of intrusive igneous rock</w:t>
        </w:r>
        <w:r>
          <w:rPr>
            <w:noProof/>
            <w:webHidden/>
          </w:rPr>
          <w:tab/>
        </w:r>
        <w:r>
          <w:rPr>
            <w:noProof/>
            <w:webHidden/>
          </w:rPr>
          <w:fldChar w:fldCharType="begin"/>
        </w:r>
        <w:r>
          <w:rPr>
            <w:noProof/>
            <w:webHidden/>
          </w:rPr>
          <w:instrText xml:space="preserve"> PAGEREF _Toc207032078 \h </w:instrText>
        </w:r>
        <w:r>
          <w:rPr>
            <w:noProof/>
            <w:webHidden/>
          </w:rPr>
        </w:r>
        <w:r>
          <w:rPr>
            <w:noProof/>
            <w:webHidden/>
          </w:rPr>
          <w:fldChar w:fldCharType="separate"/>
        </w:r>
        <w:r w:rsidR="005E3914">
          <w:rPr>
            <w:noProof/>
            <w:webHidden/>
          </w:rPr>
          <w:t>7</w:t>
        </w:r>
        <w:r>
          <w:rPr>
            <w:noProof/>
            <w:webHidden/>
          </w:rPr>
          <w:fldChar w:fldCharType="end"/>
        </w:r>
      </w:hyperlink>
    </w:p>
    <w:p w14:paraId="5DE62B1F" w14:textId="180F218B" w:rsidR="004D3A3B" w:rsidRDefault="004D3A3B">
      <w:pPr>
        <w:pStyle w:val="TOC1"/>
        <w:rPr>
          <w:rFonts w:asciiTheme="minorHAnsi" w:eastAsiaTheme="minorEastAsia" w:hAnsiTheme="minorHAnsi"/>
          <w:b w:val="0"/>
          <w:bCs w:val="0"/>
          <w:noProof/>
          <w:sz w:val="24"/>
        </w:rPr>
      </w:pPr>
      <w:hyperlink w:anchor="_Toc207032079" w:history="1">
        <w:r w:rsidRPr="00E03A31">
          <w:rPr>
            <w:rStyle w:val="Hyperlink"/>
            <w:noProof/>
          </w:rPr>
          <w:t>Figure 8: Sample of Marble</w:t>
        </w:r>
        <w:r>
          <w:rPr>
            <w:noProof/>
            <w:webHidden/>
          </w:rPr>
          <w:tab/>
        </w:r>
        <w:r>
          <w:rPr>
            <w:noProof/>
            <w:webHidden/>
          </w:rPr>
          <w:fldChar w:fldCharType="begin"/>
        </w:r>
        <w:r>
          <w:rPr>
            <w:noProof/>
            <w:webHidden/>
          </w:rPr>
          <w:instrText xml:space="preserve"> PAGEREF _Toc207032079 \h </w:instrText>
        </w:r>
        <w:r>
          <w:rPr>
            <w:noProof/>
            <w:webHidden/>
          </w:rPr>
        </w:r>
        <w:r>
          <w:rPr>
            <w:noProof/>
            <w:webHidden/>
          </w:rPr>
          <w:fldChar w:fldCharType="separate"/>
        </w:r>
        <w:r w:rsidR="005E3914">
          <w:rPr>
            <w:noProof/>
            <w:webHidden/>
          </w:rPr>
          <w:t>8</w:t>
        </w:r>
        <w:r>
          <w:rPr>
            <w:noProof/>
            <w:webHidden/>
          </w:rPr>
          <w:fldChar w:fldCharType="end"/>
        </w:r>
      </w:hyperlink>
    </w:p>
    <w:p w14:paraId="62113BD8" w14:textId="206B61D4" w:rsidR="004D3A3B" w:rsidRDefault="004D3A3B">
      <w:pPr>
        <w:pStyle w:val="TOC1"/>
        <w:rPr>
          <w:rFonts w:asciiTheme="minorHAnsi" w:eastAsiaTheme="minorEastAsia" w:hAnsiTheme="minorHAnsi"/>
          <w:b w:val="0"/>
          <w:bCs w:val="0"/>
          <w:noProof/>
          <w:sz w:val="24"/>
        </w:rPr>
      </w:pPr>
      <w:hyperlink w:anchor="_Toc207032080" w:history="1">
        <w:r w:rsidRPr="00E03A31">
          <w:rPr>
            <w:rStyle w:val="Hyperlink"/>
            <w:noProof/>
          </w:rPr>
          <w:t>Figure 9: Sample of Mechanical sedimentation rock</w:t>
        </w:r>
        <w:r>
          <w:rPr>
            <w:noProof/>
            <w:webHidden/>
          </w:rPr>
          <w:tab/>
        </w:r>
        <w:r>
          <w:rPr>
            <w:noProof/>
            <w:webHidden/>
          </w:rPr>
          <w:fldChar w:fldCharType="begin"/>
        </w:r>
        <w:r>
          <w:rPr>
            <w:noProof/>
            <w:webHidden/>
          </w:rPr>
          <w:instrText xml:space="preserve"> PAGEREF _Toc207032080 \h </w:instrText>
        </w:r>
        <w:r>
          <w:rPr>
            <w:noProof/>
            <w:webHidden/>
          </w:rPr>
        </w:r>
        <w:r>
          <w:rPr>
            <w:noProof/>
            <w:webHidden/>
          </w:rPr>
          <w:fldChar w:fldCharType="separate"/>
        </w:r>
        <w:r w:rsidR="005E3914">
          <w:rPr>
            <w:noProof/>
            <w:webHidden/>
          </w:rPr>
          <w:t>8</w:t>
        </w:r>
        <w:r>
          <w:rPr>
            <w:noProof/>
            <w:webHidden/>
          </w:rPr>
          <w:fldChar w:fldCharType="end"/>
        </w:r>
      </w:hyperlink>
    </w:p>
    <w:p w14:paraId="4A31C9C6" w14:textId="2EB88C4D" w:rsidR="004D3A3B" w:rsidRDefault="004D3A3B">
      <w:pPr>
        <w:pStyle w:val="TOC1"/>
        <w:rPr>
          <w:rFonts w:asciiTheme="minorHAnsi" w:eastAsiaTheme="minorEastAsia" w:hAnsiTheme="minorHAnsi"/>
          <w:b w:val="0"/>
          <w:bCs w:val="0"/>
          <w:noProof/>
          <w:sz w:val="24"/>
        </w:rPr>
      </w:pPr>
      <w:hyperlink w:anchor="_Toc207032081" w:history="1">
        <w:r w:rsidRPr="00E03A31">
          <w:rPr>
            <w:rStyle w:val="Hyperlink"/>
            <w:noProof/>
          </w:rPr>
          <w:t>Figure 10: Sample of Bauxite</w:t>
        </w:r>
        <w:r>
          <w:rPr>
            <w:noProof/>
            <w:webHidden/>
          </w:rPr>
          <w:tab/>
        </w:r>
        <w:r>
          <w:rPr>
            <w:noProof/>
            <w:webHidden/>
          </w:rPr>
          <w:fldChar w:fldCharType="begin"/>
        </w:r>
        <w:r>
          <w:rPr>
            <w:noProof/>
            <w:webHidden/>
          </w:rPr>
          <w:instrText xml:space="preserve"> PAGEREF _Toc207032081 \h </w:instrText>
        </w:r>
        <w:r>
          <w:rPr>
            <w:noProof/>
            <w:webHidden/>
          </w:rPr>
        </w:r>
        <w:r>
          <w:rPr>
            <w:noProof/>
            <w:webHidden/>
          </w:rPr>
          <w:fldChar w:fldCharType="separate"/>
        </w:r>
        <w:r w:rsidR="005E3914">
          <w:rPr>
            <w:noProof/>
            <w:webHidden/>
          </w:rPr>
          <w:t>9</w:t>
        </w:r>
        <w:r>
          <w:rPr>
            <w:noProof/>
            <w:webHidden/>
          </w:rPr>
          <w:fldChar w:fldCharType="end"/>
        </w:r>
      </w:hyperlink>
    </w:p>
    <w:p w14:paraId="1DB87AEC" w14:textId="731697E1" w:rsidR="00944A1C" w:rsidRDefault="004D3A3B" w:rsidP="0067083A">
      <w:pPr>
        <w:jc w:val="center"/>
        <w:rPr>
          <w:rFonts w:cs="Times New Roman"/>
          <w:b/>
          <w:bCs/>
          <w:szCs w:val="26"/>
        </w:rPr>
        <w:sectPr w:rsidR="00944A1C" w:rsidSect="00941677">
          <w:footerReference w:type="default" r:id="rId10"/>
          <w:pgSz w:w="11906" w:h="16838" w:code="9"/>
          <w:pgMar w:top="1134" w:right="1134" w:bottom="1134" w:left="1701" w:header="578" w:footer="301" w:gutter="0"/>
          <w:pgNumType w:fmt="lowerRoman" w:start="1"/>
          <w:cols w:space="720"/>
          <w:docGrid w:linePitch="326"/>
        </w:sectPr>
      </w:pPr>
      <w:r>
        <w:rPr>
          <w:rFonts w:cs="Times New Roman"/>
          <w:b/>
          <w:bCs/>
          <w:szCs w:val="26"/>
        </w:rPr>
        <w:fldChar w:fldCharType="end"/>
      </w:r>
    </w:p>
    <w:p w14:paraId="2F3A3932" w14:textId="26055D6B" w:rsidR="002F44D9" w:rsidRPr="009E6D2F" w:rsidRDefault="009E6D2F" w:rsidP="00AD5E22">
      <w:pPr>
        <w:jc w:val="center"/>
        <w:outlineLvl w:val="0"/>
        <w:rPr>
          <w:rFonts w:cs="Times New Roman"/>
          <w:b/>
          <w:bCs/>
          <w:szCs w:val="26"/>
        </w:rPr>
      </w:pPr>
      <w:bookmarkStart w:id="5" w:name="_Toc207032001"/>
      <w:r w:rsidRPr="009E6D2F">
        <w:rPr>
          <w:rFonts w:cs="Times New Roman"/>
          <w:b/>
          <w:bCs/>
          <w:szCs w:val="26"/>
        </w:rPr>
        <w:lastRenderedPageBreak/>
        <w:t>CHAPTER 1: INTRODUCTION</w:t>
      </w:r>
      <w:bookmarkEnd w:id="5"/>
    </w:p>
    <w:p w14:paraId="41BECAB6" w14:textId="1FFC66B0" w:rsidR="009E6D2F" w:rsidRPr="000E1CCF" w:rsidRDefault="00940E49" w:rsidP="003C0E79">
      <w:pPr>
        <w:pStyle w:val="ListParagraph"/>
        <w:numPr>
          <w:ilvl w:val="0"/>
          <w:numId w:val="14"/>
        </w:numPr>
        <w:ind w:left="567" w:hanging="567"/>
        <w:outlineLvl w:val="1"/>
        <w:rPr>
          <w:rFonts w:cs="Times New Roman"/>
          <w:b/>
          <w:bCs/>
          <w:szCs w:val="26"/>
        </w:rPr>
      </w:pPr>
      <w:bookmarkStart w:id="6" w:name="_Toc207032002"/>
      <w:r>
        <w:rPr>
          <w:noProof/>
        </w:rPr>
        <w:drawing>
          <wp:anchor distT="0" distB="0" distL="114300" distR="114300" simplePos="0" relativeHeight="251658240" behindDoc="0" locked="0" layoutInCell="1" allowOverlap="1" wp14:anchorId="02623ED9" wp14:editId="3651D57A">
            <wp:simplePos x="0" y="0"/>
            <wp:positionH relativeFrom="column">
              <wp:posOffset>1015365</wp:posOffset>
            </wp:positionH>
            <wp:positionV relativeFrom="paragraph">
              <wp:posOffset>282575</wp:posOffset>
            </wp:positionV>
            <wp:extent cx="3740785" cy="2903220"/>
            <wp:effectExtent l="0" t="0" r="0" b="0"/>
            <wp:wrapTopAndBottom/>
            <wp:docPr id="1114529862" name="Picture 1" descr="Bao Tang Dia Chat Geological Museum (Thành phố Hồ Chí Minh, Việt Nam) -  Đánh giá - Tripadvi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ao Tang Dia Chat Geological Museum (Thành phố Hồ Chí Minh, Việt Nam) -  Đánh giá - Tripadvisor"/>
                    <pic:cNvPicPr>
                      <a:picLocks noChangeAspect="1" noChangeArrowheads="1"/>
                    </pic:cNvPicPr>
                  </pic:nvPicPr>
                  <pic:blipFill rotWithShape="1">
                    <a:blip r:embed="rId11">
                      <a:extLst>
                        <a:ext uri="{28A0092B-C50C-407E-A947-70E740481C1C}">
                          <a14:useLocalDpi xmlns:a14="http://schemas.microsoft.com/office/drawing/2010/main" val="0"/>
                        </a:ext>
                      </a:extLst>
                    </a:blip>
                    <a:srcRect b="-3415"/>
                    <a:stretch>
                      <a:fillRect/>
                    </a:stretch>
                  </pic:blipFill>
                  <pic:spPr bwMode="auto">
                    <a:xfrm>
                      <a:off x="0" y="0"/>
                      <a:ext cx="3740785" cy="290322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F44674" w:rsidRPr="000E1CCF">
        <w:rPr>
          <w:rFonts w:cs="Times New Roman"/>
          <w:b/>
          <w:bCs/>
          <w:szCs w:val="26"/>
        </w:rPr>
        <w:t>Objectives of the museum visit</w:t>
      </w:r>
      <w:bookmarkEnd w:id="6"/>
    </w:p>
    <w:p w14:paraId="56F62A83" w14:textId="7D51C6BF" w:rsidR="00940E49" w:rsidRPr="00A7235C" w:rsidRDefault="00B11342" w:rsidP="00A7235C">
      <w:pPr>
        <w:pStyle w:val="Figure"/>
      </w:pPr>
      <w:bookmarkStart w:id="7" w:name="_Toc207031890"/>
      <w:bookmarkStart w:id="8" w:name="_Toc207032072"/>
      <w:r>
        <w:t xml:space="preserve">Figure 1: </w:t>
      </w:r>
      <w:r w:rsidR="00D07580" w:rsidRPr="00FE619C">
        <w:t>Ho Chi Minh City Geological Museum</w:t>
      </w:r>
      <w:bookmarkEnd w:id="7"/>
      <w:bookmarkEnd w:id="8"/>
    </w:p>
    <w:p w14:paraId="0A80AC9D" w14:textId="30FC37D1" w:rsidR="00185E08" w:rsidRDefault="00FE619C" w:rsidP="00940E49">
      <w:pPr>
        <w:rPr>
          <w:rFonts w:cs="Times New Roman"/>
          <w:szCs w:val="26"/>
        </w:rPr>
      </w:pPr>
      <w:r w:rsidRPr="00FE619C">
        <w:rPr>
          <w:rFonts w:cs="Times New Roman"/>
          <w:szCs w:val="26"/>
        </w:rPr>
        <w:t>The visit to the Ho Chi Minh City Geological Museum provided us with a valuable chance to connect the theories we learned in class with real-world examples. While books and lectures give us the foundation of geological knowledge, nothing compares to directly observing the specimens that reflect millions, even billions, of years of Earth’s history. At the museum, we could see how rocks, ores, minerals, and gemstones are preserved and displayed, each telling a story about the planet’s formation and transformation over time.</w:t>
      </w:r>
    </w:p>
    <w:p w14:paraId="4CD7C54F" w14:textId="2A2FE569" w:rsidR="00F44674" w:rsidRDefault="00FE619C" w:rsidP="002068A0">
      <w:pPr>
        <w:rPr>
          <w:rFonts w:cs="Times New Roman"/>
          <w:szCs w:val="26"/>
        </w:rPr>
      </w:pPr>
      <w:r w:rsidRPr="00FE619C">
        <w:rPr>
          <w:rFonts w:cs="Times New Roman"/>
          <w:szCs w:val="26"/>
        </w:rPr>
        <w:t>This experience not only strengthened our understanding of the processes that shape the Earth but also gave us a clearer view of Vietnam’s own geological heritage. By exploring these collections, we were able to develop a deeper appreciation of geology as both a science and a record of natural history. More importantly, the museum visit allowed us to practice critical observation, linking theory with practice, and to better prepare for future studies and projects related to Earth sciences.</w:t>
      </w:r>
    </w:p>
    <w:p w14:paraId="28819FEF" w14:textId="05616102" w:rsidR="00B25DE5" w:rsidRDefault="00B25DE5" w:rsidP="003C0E79">
      <w:pPr>
        <w:pStyle w:val="ListParagraph"/>
        <w:numPr>
          <w:ilvl w:val="0"/>
          <w:numId w:val="14"/>
        </w:numPr>
        <w:ind w:left="567" w:hanging="567"/>
        <w:outlineLvl w:val="1"/>
        <w:rPr>
          <w:rFonts w:cs="Times New Roman"/>
          <w:b/>
          <w:bCs/>
          <w:szCs w:val="26"/>
        </w:rPr>
      </w:pPr>
      <w:bookmarkStart w:id="9" w:name="_Toc207032003"/>
      <w:r w:rsidRPr="00B25DE5">
        <w:rPr>
          <w:rFonts w:cs="Times New Roman"/>
          <w:b/>
          <w:bCs/>
          <w:szCs w:val="26"/>
        </w:rPr>
        <w:t>General history about Ho Chi Minh City Geological Museum</w:t>
      </w:r>
      <w:bookmarkEnd w:id="9"/>
    </w:p>
    <w:p w14:paraId="19F65FFF" w14:textId="77777777" w:rsidR="006D0228" w:rsidRDefault="008E7FEE" w:rsidP="002068A0">
      <w:pPr>
        <w:rPr>
          <w:rFonts w:cs="Times New Roman"/>
          <w:szCs w:val="26"/>
        </w:rPr>
      </w:pPr>
      <w:r w:rsidRPr="008E7FEE">
        <w:rPr>
          <w:rFonts w:cs="Times New Roman"/>
          <w:szCs w:val="26"/>
        </w:rPr>
        <w:t>The Geological Museum has a long history closely tied to the development of geological research in Vietnam since the colonial period. In 1898, the French colonial government established the Indochina Geological Service</w:t>
      </w:r>
      <w:r w:rsidR="00D93EA7">
        <w:rPr>
          <w:rFonts w:cs="Times New Roman"/>
          <w:szCs w:val="26"/>
        </w:rPr>
        <w:t xml:space="preserve"> </w:t>
      </w:r>
      <w:r w:rsidR="00D93EA7" w:rsidRPr="00D93EA7">
        <w:rPr>
          <w:rFonts w:cs="Times New Roman"/>
          <w:szCs w:val="26"/>
        </w:rPr>
        <w:t xml:space="preserve">(Service </w:t>
      </w:r>
      <w:proofErr w:type="spellStart"/>
      <w:r w:rsidR="00D93EA7" w:rsidRPr="00D93EA7">
        <w:rPr>
          <w:rFonts w:cs="Times New Roman"/>
          <w:szCs w:val="26"/>
        </w:rPr>
        <w:t>Géologique</w:t>
      </w:r>
      <w:proofErr w:type="spellEnd"/>
      <w:r w:rsidR="00D93EA7" w:rsidRPr="00D93EA7">
        <w:rPr>
          <w:rFonts w:cs="Times New Roman"/>
          <w:szCs w:val="26"/>
        </w:rPr>
        <w:t xml:space="preserve"> de </w:t>
      </w:r>
      <w:proofErr w:type="spellStart"/>
      <w:r w:rsidR="00D93EA7" w:rsidRPr="00D93EA7">
        <w:rPr>
          <w:rFonts w:cs="Times New Roman"/>
          <w:szCs w:val="26"/>
        </w:rPr>
        <w:t>l’Indochine</w:t>
      </w:r>
      <w:proofErr w:type="spellEnd"/>
      <w:r w:rsidR="00D93EA7" w:rsidRPr="00D93EA7">
        <w:rPr>
          <w:rFonts w:cs="Times New Roman"/>
          <w:szCs w:val="26"/>
        </w:rPr>
        <w:t>)</w:t>
      </w:r>
      <w:r w:rsidRPr="008E7FEE">
        <w:rPr>
          <w:rFonts w:cs="Times New Roman"/>
          <w:szCs w:val="26"/>
        </w:rPr>
        <w:t xml:space="preserve"> and initiated the construction of a museum dedicated to geological research and education. By 1914, the museum’s first building was completed in Hanoi. After the Geneva Agreement in 1954, part of the collection was moved to Saigon, where it was initially displayed in a temporary villa before being relocated to its current building in </w:t>
      </w:r>
      <w:r w:rsidRPr="008E7FEE">
        <w:rPr>
          <w:rFonts w:cs="Times New Roman"/>
          <w:szCs w:val="26"/>
        </w:rPr>
        <w:lastRenderedPageBreak/>
        <w:t xml:space="preserve">1973. Following national reunification, the museum was managed by the Southern Geological Mapping Federation and continued to expand within the national geological system. </w:t>
      </w:r>
    </w:p>
    <w:p w14:paraId="58763D61" w14:textId="5528D168" w:rsidR="0068216C" w:rsidRDefault="008E7FEE" w:rsidP="002068A0">
      <w:pPr>
        <w:rPr>
          <w:rFonts w:cs="Times New Roman"/>
          <w:szCs w:val="26"/>
        </w:rPr>
      </w:pPr>
      <w:r w:rsidRPr="008E7FEE">
        <w:rPr>
          <w:rFonts w:cs="Times New Roman"/>
          <w:szCs w:val="26"/>
        </w:rPr>
        <w:t>In 2001, it became one of the first museums in Vietnam to be recognized by the International Council of Museums (ICOM). In 2003, the Geological Museum system was restructured under the Department of Geology and Minerals, and in 2008, the Ho Chi Minh City branch was officially integrated as the southern division. Today, the Geological Museum stands as Vietnam’s national geological museum, operating under the Department of Geology and Minerals of the Ministry of Natural Resources and Environment.</w:t>
      </w:r>
    </w:p>
    <w:p w14:paraId="171A8456" w14:textId="52758E72" w:rsidR="009347D9" w:rsidRPr="00C32A95" w:rsidRDefault="00D4081B" w:rsidP="00D973E7">
      <w:pPr>
        <w:pStyle w:val="ListParagraph"/>
        <w:numPr>
          <w:ilvl w:val="0"/>
          <w:numId w:val="14"/>
        </w:numPr>
        <w:ind w:left="567" w:hanging="567"/>
        <w:outlineLvl w:val="1"/>
        <w:rPr>
          <w:rFonts w:cs="Times New Roman"/>
          <w:b/>
          <w:bCs/>
          <w:szCs w:val="26"/>
        </w:rPr>
      </w:pPr>
      <w:bookmarkStart w:id="10" w:name="_Toc207032004"/>
      <w:r w:rsidRPr="00C32A95">
        <w:rPr>
          <w:rFonts w:cs="Times New Roman"/>
          <w:b/>
          <w:bCs/>
          <w:szCs w:val="26"/>
        </w:rPr>
        <w:t>Task distribution</w:t>
      </w:r>
      <w:bookmarkEnd w:id="10"/>
    </w:p>
    <w:p w14:paraId="64E3FB94" w14:textId="1F25430F" w:rsidR="00A644EE" w:rsidRDefault="00D4081B" w:rsidP="002068A0">
      <w:pPr>
        <w:rPr>
          <w:rFonts w:cs="Times New Roman"/>
          <w:szCs w:val="26"/>
        </w:rPr>
      </w:pPr>
      <w:r w:rsidRPr="00D4081B">
        <w:rPr>
          <w:rFonts w:cs="Times New Roman"/>
          <w:szCs w:val="26"/>
        </w:rPr>
        <w:t xml:space="preserve">This report presents our group’s visit to the Ho Chi Minh City Geological Museum, focusing on Floors 1 and 2. On the first floor, an overview of Vietnam’s geological evolution and processes will be introduced by </w:t>
      </w:r>
      <w:r w:rsidR="008938C5">
        <w:rPr>
          <w:rFonts w:cs="Times New Roman"/>
          <w:szCs w:val="26"/>
        </w:rPr>
        <w:t>Pham Gia Bao and Nguyen Bao Duy</w:t>
      </w:r>
      <w:r w:rsidRPr="00D4081B">
        <w:rPr>
          <w:rFonts w:cs="Times New Roman"/>
          <w:szCs w:val="26"/>
        </w:rPr>
        <w:t xml:space="preserve">. The second floor will be covered by </w:t>
      </w:r>
      <w:r w:rsidR="008938C5">
        <w:rPr>
          <w:rFonts w:cs="Times New Roman"/>
          <w:szCs w:val="26"/>
        </w:rPr>
        <w:t>Nguyen Le Thanh Hao</w:t>
      </w:r>
      <w:r w:rsidRPr="00D4081B">
        <w:rPr>
          <w:rFonts w:cs="Times New Roman"/>
          <w:szCs w:val="26"/>
        </w:rPr>
        <w:t xml:space="preserve">, who will explain fuel, metallic, and non-metallic minerals, while </w:t>
      </w:r>
      <w:r w:rsidR="008938C5">
        <w:rPr>
          <w:rFonts w:cs="Times New Roman"/>
          <w:szCs w:val="26"/>
        </w:rPr>
        <w:t>Vo Minh Nhat</w:t>
      </w:r>
      <w:r w:rsidRPr="00D4081B">
        <w:rPr>
          <w:rFonts w:cs="Times New Roman"/>
          <w:szCs w:val="26"/>
        </w:rPr>
        <w:t xml:space="preserve"> will describe gemstones, mineral water, and the concept of geological heritage. Together, we aim to combine geological knowledge with our personal experiences to make this report clear, informative, and engaging</w:t>
      </w:r>
      <w:r w:rsidR="00EA14F3">
        <w:rPr>
          <w:rFonts w:cs="Times New Roman"/>
          <w:szCs w:val="26"/>
        </w:rPr>
        <w:t>.</w:t>
      </w:r>
    </w:p>
    <w:p w14:paraId="738A4667" w14:textId="77777777" w:rsidR="00A644EE" w:rsidRDefault="00A644EE">
      <w:pPr>
        <w:rPr>
          <w:rFonts w:cs="Times New Roman"/>
          <w:szCs w:val="26"/>
        </w:rPr>
      </w:pPr>
      <w:r>
        <w:rPr>
          <w:rFonts w:cs="Times New Roman"/>
          <w:szCs w:val="26"/>
        </w:rPr>
        <w:br w:type="page"/>
      </w:r>
    </w:p>
    <w:p w14:paraId="50B08683" w14:textId="3EC30230" w:rsidR="00D4081B" w:rsidRPr="00E11DCC" w:rsidRDefault="00A644EE" w:rsidP="00F92214">
      <w:pPr>
        <w:ind w:firstLine="0"/>
        <w:jc w:val="center"/>
        <w:outlineLvl w:val="0"/>
        <w:rPr>
          <w:rFonts w:cs="Times New Roman"/>
          <w:b/>
          <w:bCs/>
          <w:szCs w:val="26"/>
        </w:rPr>
      </w:pPr>
      <w:bookmarkStart w:id="11" w:name="_Toc207032005"/>
      <w:r w:rsidRPr="00E11DCC">
        <w:rPr>
          <w:rFonts w:cs="Times New Roman"/>
          <w:b/>
          <w:bCs/>
          <w:szCs w:val="26"/>
        </w:rPr>
        <w:lastRenderedPageBreak/>
        <w:t xml:space="preserve">CHAPTER 2: GENERAL GEOLOGY (The 1st </w:t>
      </w:r>
      <w:r w:rsidR="00F92F47" w:rsidRPr="00E11DCC">
        <w:rPr>
          <w:rFonts w:cs="Times New Roman"/>
          <w:b/>
          <w:bCs/>
          <w:szCs w:val="26"/>
        </w:rPr>
        <w:t>Floor Room)</w:t>
      </w:r>
      <w:bookmarkEnd w:id="11"/>
    </w:p>
    <w:p w14:paraId="7C334CB7" w14:textId="4FC9BF64" w:rsidR="00614F29" w:rsidRPr="00041671" w:rsidRDefault="003D0F59" w:rsidP="00A444C3">
      <w:pPr>
        <w:pStyle w:val="ListParagraph"/>
        <w:numPr>
          <w:ilvl w:val="0"/>
          <w:numId w:val="15"/>
        </w:numPr>
        <w:ind w:left="567" w:hanging="567"/>
        <w:outlineLvl w:val="1"/>
        <w:rPr>
          <w:rFonts w:cs="Times New Roman"/>
          <w:b/>
          <w:bCs/>
          <w:szCs w:val="26"/>
        </w:rPr>
      </w:pPr>
      <w:bookmarkStart w:id="12" w:name="_Toc207032006"/>
      <w:r w:rsidRPr="00041671">
        <w:rPr>
          <w:rFonts w:cs="Times New Roman"/>
          <w:b/>
          <w:bCs/>
          <w:szCs w:val="26"/>
        </w:rPr>
        <w:t>Geological evolution</w:t>
      </w:r>
      <w:bookmarkEnd w:id="12"/>
    </w:p>
    <w:p w14:paraId="26A99CB6" w14:textId="0F92C6E2" w:rsidR="00F92F47" w:rsidRDefault="00614F29" w:rsidP="002068A0">
      <w:pPr>
        <w:rPr>
          <w:rFonts w:cs="Times New Roman"/>
          <w:szCs w:val="26"/>
        </w:rPr>
      </w:pPr>
      <w:r w:rsidRPr="00614F29">
        <w:rPr>
          <w:rFonts w:cs="Times New Roman"/>
          <w:szCs w:val="26"/>
        </w:rPr>
        <w:t>The Earth has experienced a vast and dynamic history of about 4 billion years. This journey is divided into major geological eons and eras, each defined by important events such as the formation of the crust, shifts in the atmosphere, the rise of life, and tectonic movements. These processes become clearer when explored alongside physical specimens and visual displays, such as those presented at the Ho Chi Minh City</w:t>
      </w:r>
      <w:r w:rsidR="00EE0669">
        <w:rPr>
          <w:rFonts w:cs="Times New Roman"/>
          <w:szCs w:val="26"/>
        </w:rPr>
        <w:t xml:space="preserve"> </w:t>
      </w:r>
      <w:r w:rsidR="00EE0669" w:rsidRPr="00614F29">
        <w:rPr>
          <w:rFonts w:cs="Times New Roman"/>
          <w:szCs w:val="26"/>
        </w:rPr>
        <w:t>Geological Museum</w:t>
      </w:r>
      <w:r w:rsidR="00EE0669">
        <w:rPr>
          <w:rFonts w:cs="Times New Roman"/>
          <w:szCs w:val="26"/>
        </w:rPr>
        <w:t>.</w:t>
      </w:r>
    </w:p>
    <w:p w14:paraId="5CE7308D" w14:textId="3E1D630C" w:rsidR="00D806A6" w:rsidRPr="001218F5" w:rsidRDefault="008B28AC" w:rsidP="003138F7">
      <w:pPr>
        <w:pStyle w:val="ListParagraph"/>
        <w:numPr>
          <w:ilvl w:val="0"/>
          <w:numId w:val="17"/>
        </w:numPr>
        <w:ind w:left="567" w:hanging="567"/>
        <w:outlineLvl w:val="2"/>
        <w:rPr>
          <w:rFonts w:cs="Times New Roman"/>
          <w:b/>
          <w:bCs/>
          <w:szCs w:val="26"/>
        </w:rPr>
      </w:pPr>
      <w:bookmarkStart w:id="13" w:name="_Toc207032007"/>
      <w:r w:rsidRPr="001218F5">
        <w:rPr>
          <w:rFonts w:cs="Times New Roman"/>
          <w:b/>
          <w:bCs/>
          <w:szCs w:val="26"/>
        </w:rPr>
        <w:t>Precambrian: 4 billion to 570 million years ago (~600</w:t>
      </w:r>
      <w:r w:rsidRPr="001218F5">
        <w:rPr>
          <w:rFonts w:cs="Times New Roman"/>
          <w:b/>
          <w:bCs/>
          <w:szCs w:val="26"/>
        </w:rPr>
        <w:t xml:space="preserve"> </w:t>
      </w:r>
      <w:r w:rsidRPr="001218F5">
        <w:rPr>
          <w:rFonts w:cs="Times New Roman"/>
          <w:b/>
          <w:bCs/>
          <w:szCs w:val="26"/>
        </w:rPr>
        <w:t>million years)</w:t>
      </w:r>
      <w:bookmarkEnd w:id="13"/>
    </w:p>
    <w:p w14:paraId="3D9F0F4E" w14:textId="77777777" w:rsidR="00317FBA" w:rsidRPr="00C34E99" w:rsidRDefault="00642F5B" w:rsidP="00C34E99">
      <w:pPr>
        <w:pStyle w:val="ListParagraph"/>
        <w:numPr>
          <w:ilvl w:val="0"/>
          <w:numId w:val="16"/>
        </w:numPr>
        <w:rPr>
          <w:rFonts w:cs="Times New Roman"/>
          <w:szCs w:val="26"/>
        </w:rPr>
      </w:pPr>
      <w:r w:rsidRPr="00C34E99">
        <w:rPr>
          <w:rFonts w:cs="Times New Roman"/>
          <w:b/>
          <w:bCs/>
          <w:szCs w:val="26"/>
        </w:rPr>
        <w:t>Archean Eon (4.0–2.6 billion years ago)</w:t>
      </w:r>
      <w:r w:rsidRPr="00C34E99">
        <w:rPr>
          <w:rFonts w:cs="Times New Roman"/>
          <w:szCs w:val="26"/>
        </w:rPr>
        <w:t xml:space="preserve"> </w:t>
      </w:r>
    </w:p>
    <w:p w14:paraId="133A467D" w14:textId="2D313FFE" w:rsidR="00642F5B" w:rsidRPr="00642F5B" w:rsidRDefault="00317FBA" w:rsidP="00642F5B">
      <w:pPr>
        <w:rPr>
          <w:rFonts w:cs="Times New Roman"/>
          <w:szCs w:val="26"/>
        </w:rPr>
      </w:pPr>
      <w:r>
        <w:rPr>
          <w:rFonts w:cs="Times New Roman"/>
          <w:szCs w:val="26"/>
        </w:rPr>
        <w:t>It is</w:t>
      </w:r>
      <w:r w:rsidR="00642F5B" w:rsidRPr="00642F5B">
        <w:rPr>
          <w:rFonts w:cs="Times New Roman"/>
          <w:szCs w:val="26"/>
        </w:rPr>
        <w:t xml:space="preserve"> one of the earliest chapters in Earth’s history, when the crust stabilized, continents and oceans first formed, and simple life such as stromatolite-building cyanobacteria appeared, slowly altering the planet’s atmosphere.</w:t>
      </w:r>
    </w:p>
    <w:p w14:paraId="3DAED59E" w14:textId="77777777" w:rsidR="00642F5B" w:rsidRDefault="00642F5B" w:rsidP="00642F5B">
      <w:pPr>
        <w:rPr>
          <w:rFonts w:cs="Times New Roman"/>
          <w:szCs w:val="26"/>
        </w:rPr>
      </w:pPr>
      <w:r w:rsidRPr="00642F5B">
        <w:rPr>
          <w:rFonts w:cs="Times New Roman"/>
          <w:szCs w:val="26"/>
        </w:rPr>
        <w:t>In Vietnam, Archean rocks are found in the Kon Tum geoblock, mainly within the Kan Nack Group. These 3,000-meter-thick metamorphic rocks show complex changes, from granulite facies to amphibolite and greenschist facies, revealing the intense geological processes that shaped the ancient Earth.</w:t>
      </w:r>
    </w:p>
    <w:p w14:paraId="44768722" w14:textId="30947815" w:rsidR="00A718E9" w:rsidRPr="00642F5B" w:rsidRDefault="00A718E9" w:rsidP="00A718E9">
      <w:pPr>
        <w:ind w:firstLine="0"/>
        <w:jc w:val="center"/>
        <w:rPr>
          <w:rFonts w:cs="Times New Roman"/>
          <w:szCs w:val="26"/>
        </w:rPr>
      </w:pPr>
      <w:r w:rsidRPr="00A718E9">
        <w:rPr>
          <w:rFonts w:cs="Times New Roman"/>
          <w:szCs w:val="26"/>
        </w:rPr>
        <w:drawing>
          <wp:inline distT="0" distB="0" distL="0" distR="0" wp14:anchorId="4ACF9658" wp14:editId="72B2E427">
            <wp:extent cx="3892603" cy="2446020"/>
            <wp:effectExtent l="0" t="0" r="0" b="0"/>
            <wp:docPr id="2134285679" name="Picture 1" descr="A rock on a bo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285679" name="Picture 1" descr="A rock on a box&#10;&#10;AI-generated content may be incorrect."/>
                    <pic:cNvPicPr/>
                  </pic:nvPicPr>
                  <pic:blipFill rotWithShape="1">
                    <a:blip r:embed="rId12"/>
                    <a:srcRect t="24804" b="28069"/>
                    <a:stretch>
                      <a:fillRect/>
                    </a:stretch>
                  </pic:blipFill>
                  <pic:spPr bwMode="auto">
                    <a:xfrm>
                      <a:off x="0" y="0"/>
                      <a:ext cx="3924342" cy="2465964"/>
                    </a:xfrm>
                    <a:prstGeom prst="rect">
                      <a:avLst/>
                    </a:prstGeom>
                    <a:ln>
                      <a:noFill/>
                    </a:ln>
                    <a:extLst>
                      <a:ext uri="{53640926-AAD7-44D8-BBD7-CCE9431645EC}">
                        <a14:shadowObscured xmlns:a14="http://schemas.microsoft.com/office/drawing/2010/main"/>
                      </a:ext>
                    </a:extLst>
                  </pic:spPr>
                </pic:pic>
              </a:graphicData>
            </a:graphic>
          </wp:inline>
        </w:drawing>
      </w:r>
    </w:p>
    <w:p w14:paraId="02C8041B" w14:textId="25BEFC0B" w:rsidR="0040635F" w:rsidRDefault="00A718E9" w:rsidP="00BE498A">
      <w:pPr>
        <w:pStyle w:val="Figure"/>
      </w:pPr>
      <w:bookmarkStart w:id="14" w:name="_Toc207031891"/>
      <w:bookmarkStart w:id="15" w:name="_Toc207032073"/>
      <w:r>
        <w:t xml:space="preserve">Figure 2: Sample of rock in </w:t>
      </w:r>
      <w:r w:rsidRPr="00A718E9">
        <w:t xml:space="preserve">Archean </w:t>
      </w:r>
      <w:r w:rsidRPr="00A718E9">
        <w:t>E</w:t>
      </w:r>
      <w:r w:rsidRPr="00A718E9">
        <w:t>on</w:t>
      </w:r>
      <w:bookmarkEnd w:id="14"/>
      <w:bookmarkEnd w:id="15"/>
    </w:p>
    <w:p w14:paraId="30029083" w14:textId="0483631A" w:rsidR="00BE498A" w:rsidRPr="0052787A" w:rsidRDefault="008E2FD4" w:rsidP="0052787A">
      <w:pPr>
        <w:pStyle w:val="ListParagraph"/>
        <w:numPr>
          <w:ilvl w:val="0"/>
          <w:numId w:val="16"/>
        </w:numPr>
        <w:rPr>
          <w:rFonts w:cs="Times New Roman"/>
          <w:b/>
          <w:bCs/>
          <w:szCs w:val="26"/>
        </w:rPr>
      </w:pPr>
      <w:r w:rsidRPr="0052787A">
        <w:rPr>
          <w:rFonts w:cs="Times New Roman"/>
          <w:b/>
          <w:bCs/>
          <w:szCs w:val="26"/>
        </w:rPr>
        <w:t>Proterozoic Eon (2.6 billion to 570 million years ago)</w:t>
      </w:r>
    </w:p>
    <w:p w14:paraId="6C065FD9" w14:textId="20BC9D49" w:rsidR="008E2FD4" w:rsidRDefault="00961AA1" w:rsidP="008B28AC">
      <w:pPr>
        <w:rPr>
          <w:rFonts w:cs="Times New Roman"/>
          <w:szCs w:val="26"/>
        </w:rPr>
      </w:pPr>
      <w:r w:rsidRPr="00961AA1">
        <w:rPr>
          <w:rFonts w:cs="Times New Roman"/>
          <w:szCs w:val="26"/>
        </w:rPr>
        <w:t>It saw the Great Oxidation Event, global ice ages called “Snowball Earth,” and the rise of the first multicellular life, including the Ediacaran biota. These changes prepared the planet for the Cambrian explosion of life.</w:t>
      </w:r>
    </w:p>
    <w:p w14:paraId="4C238002" w14:textId="474ADA54" w:rsidR="002D4366" w:rsidRDefault="003A3952" w:rsidP="008B28AC">
      <w:pPr>
        <w:rPr>
          <w:rFonts w:cs="Times New Roman"/>
          <w:szCs w:val="26"/>
        </w:rPr>
      </w:pPr>
      <w:r w:rsidRPr="003A3952">
        <w:rPr>
          <w:rFonts w:cs="Times New Roman"/>
          <w:szCs w:val="26"/>
        </w:rPr>
        <w:t xml:space="preserve">In Vietnam, rocks from the Proterozoic are found in areas like </w:t>
      </w:r>
      <w:r w:rsidRPr="00E37BFE">
        <w:rPr>
          <w:rFonts w:cs="Times New Roman"/>
          <w:szCs w:val="26"/>
        </w:rPr>
        <w:t xml:space="preserve">Red River, Fansipan, Chay River, Ma River, Phu Hoat, and Kon Tum. </w:t>
      </w:r>
      <w:r w:rsidRPr="003A3952">
        <w:rPr>
          <w:rFonts w:cs="Times New Roman"/>
          <w:szCs w:val="26"/>
        </w:rPr>
        <w:t xml:space="preserve">These include crystalline and </w:t>
      </w:r>
      <w:r w:rsidRPr="003A3952">
        <w:rPr>
          <w:rFonts w:cs="Times New Roman"/>
          <w:szCs w:val="26"/>
        </w:rPr>
        <w:lastRenderedPageBreak/>
        <w:t>metamorphic rocks as well as younger layers that lead into the Cambrian period. Some of these rocks contain fossils of tiny early life forms.</w:t>
      </w:r>
    </w:p>
    <w:p w14:paraId="7993C122" w14:textId="145E5A31" w:rsidR="00D662CC" w:rsidRDefault="00E37BFE" w:rsidP="00E37BFE">
      <w:pPr>
        <w:ind w:firstLine="0"/>
        <w:jc w:val="center"/>
        <w:rPr>
          <w:rFonts w:cs="Times New Roman"/>
          <w:szCs w:val="26"/>
        </w:rPr>
      </w:pPr>
      <w:r w:rsidRPr="00E37BFE">
        <w:rPr>
          <w:rFonts w:cs="Times New Roman"/>
          <w:szCs w:val="26"/>
        </w:rPr>
        <w:drawing>
          <wp:inline distT="0" distB="0" distL="0" distR="0" wp14:anchorId="02B6C0E1" wp14:editId="28037CE6">
            <wp:extent cx="3512820" cy="2710808"/>
            <wp:effectExtent l="0" t="0" r="0" b="0"/>
            <wp:docPr id="1653063092" name="Picture 1" descr="A rock on a tab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063092" name="Picture 1" descr="A rock on a table&#10;&#10;AI-generated content may be incorrect."/>
                    <pic:cNvPicPr/>
                  </pic:nvPicPr>
                  <pic:blipFill rotWithShape="1">
                    <a:blip r:embed="rId13"/>
                    <a:srcRect t="36610" b="2969"/>
                    <a:stretch>
                      <a:fillRect/>
                    </a:stretch>
                  </pic:blipFill>
                  <pic:spPr bwMode="auto">
                    <a:xfrm>
                      <a:off x="0" y="0"/>
                      <a:ext cx="3537540" cy="2729884"/>
                    </a:xfrm>
                    <a:prstGeom prst="rect">
                      <a:avLst/>
                    </a:prstGeom>
                    <a:ln>
                      <a:noFill/>
                    </a:ln>
                    <a:extLst>
                      <a:ext uri="{53640926-AAD7-44D8-BBD7-CCE9431645EC}">
                        <a14:shadowObscured xmlns:a14="http://schemas.microsoft.com/office/drawing/2010/main"/>
                      </a:ext>
                    </a:extLst>
                  </pic:spPr>
                </pic:pic>
              </a:graphicData>
            </a:graphic>
          </wp:inline>
        </w:drawing>
      </w:r>
    </w:p>
    <w:p w14:paraId="64BC52FB" w14:textId="7B5DE750" w:rsidR="00932B06" w:rsidRDefault="00E37BFE" w:rsidP="00BD7352">
      <w:pPr>
        <w:pStyle w:val="Figure"/>
      </w:pPr>
      <w:bookmarkStart w:id="16" w:name="_Toc207031892"/>
      <w:bookmarkStart w:id="17" w:name="_Toc207032074"/>
      <w:r>
        <w:t xml:space="preserve">Figure 3: Sample of rock in </w:t>
      </w:r>
      <w:r w:rsidRPr="00E37BFE">
        <w:t>Proterozoic Eon</w:t>
      </w:r>
      <w:bookmarkEnd w:id="16"/>
      <w:bookmarkEnd w:id="17"/>
    </w:p>
    <w:p w14:paraId="6F4B3999" w14:textId="43DE5AB1" w:rsidR="00BD7352" w:rsidRDefault="00225F30" w:rsidP="006E1E93">
      <w:pPr>
        <w:pStyle w:val="ListParagraph"/>
        <w:numPr>
          <w:ilvl w:val="0"/>
          <w:numId w:val="17"/>
        </w:numPr>
        <w:ind w:left="567" w:hanging="567"/>
        <w:outlineLvl w:val="2"/>
        <w:rPr>
          <w:rFonts w:cs="Times New Roman"/>
          <w:b/>
          <w:bCs/>
          <w:szCs w:val="26"/>
        </w:rPr>
      </w:pPr>
      <w:bookmarkStart w:id="18" w:name="_Toc207032008"/>
      <w:r w:rsidRPr="00B41CA1">
        <w:rPr>
          <w:rFonts w:cs="Times New Roman"/>
          <w:b/>
          <w:bCs/>
          <w:szCs w:val="26"/>
        </w:rPr>
        <w:t>Paleozoic Era (570 million to 250 million years ago)</w:t>
      </w:r>
      <w:bookmarkEnd w:id="18"/>
    </w:p>
    <w:p w14:paraId="059764B3" w14:textId="50543FBF" w:rsidR="00AD61C4" w:rsidRDefault="000D0A91" w:rsidP="00AD61C4">
      <w:pPr>
        <w:rPr>
          <w:rFonts w:cs="Times New Roman"/>
          <w:szCs w:val="26"/>
        </w:rPr>
      </w:pPr>
      <w:r w:rsidRPr="000D0A91">
        <w:rPr>
          <w:rFonts w:cs="Times New Roman"/>
          <w:szCs w:val="26"/>
        </w:rPr>
        <w:t>It is divided into six periods: Cambrian, Ordovician, Silurian, Devonian, Carboniferous, and Permian. During this time, ocean life expanded rapidly with animals like trilobites, corals, crinoids, brachiopods, graptolites, and cephalopods.</w:t>
      </w:r>
    </w:p>
    <w:p w14:paraId="27C1163F" w14:textId="4F41E0D0" w:rsidR="000D0A91" w:rsidRDefault="00AF4155" w:rsidP="00AD61C4">
      <w:pPr>
        <w:rPr>
          <w:rFonts w:cs="Times New Roman"/>
          <w:szCs w:val="26"/>
        </w:rPr>
      </w:pPr>
      <w:r w:rsidRPr="00907588">
        <w:rPr>
          <w:rFonts w:cs="Times New Roman"/>
          <w:szCs w:val="26"/>
        </w:rPr>
        <w:t>In Vietnam, many rocks from the Paleozoic Era can still be found today. In regions like North Vietnam, Northwest Vietnam, Northeast Vietnam, and Central Vietnam, the rocks are made of limestone and other sediments that contain fossils of trilobites, brachiopods, and corals.</w:t>
      </w:r>
    </w:p>
    <w:p w14:paraId="1D0663EE" w14:textId="44A5C64E" w:rsidR="00500158" w:rsidRDefault="00500158" w:rsidP="00500158">
      <w:pPr>
        <w:jc w:val="center"/>
        <w:rPr>
          <w:rFonts w:cs="Times New Roman"/>
          <w:szCs w:val="26"/>
        </w:rPr>
      </w:pPr>
      <w:r w:rsidRPr="00500158">
        <w:rPr>
          <w:rFonts w:cs="Times New Roman"/>
          <w:szCs w:val="26"/>
        </w:rPr>
        <w:drawing>
          <wp:inline distT="0" distB="0" distL="0" distR="0" wp14:anchorId="26B58570" wp14:editId="79E2A796">
            <wp:extent cx="3672840" cy="2712085"/>
            <wp:effectExtent l="0" t="0" r="3810" b="0"/>
            <wp:docPr id="309439567" name="Picture 1" descr="A rock on a bo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439567" name="Picture 1" descr="A rock on a box&#10;&#10;AI-generated content may be incorrect."/>
                    <pic:cNvPicPr/>
                  </pic:nvPicPr>
                  <pic:blipFill rotWithShape="1">
                    <a:blip r:embed="rId14"/>
                    <a:srcRect l="6402" t="9291" r="5425"/>
                    <a:stretch>
                      <a:fillRect/>
                    </a:stretch>
                  </pic:blipFill>
                  <pic:spPr bwMode="auto">
                    <a:xfrm>
                      <a:off x="0" y="0"/>
                      <a:ext cx="3681905" cy="2718779"/>
                    </a:xfrm>
                    <a:prstGeom prst="rect">
                      <a:avLst/>
                    </a:prstGeom>
                    <a:ln>
                      <a:noFill/>
                    </a:ln>
                    <a:extLst>
                      <a:ext uri="{53640926-AAD7-44D8-BBD7-CCE9431645EC}">
                        <a14:shadowObscured xmlns:a14="http://schemas.microsoft.com/office/drawing/2010/main"/>
                      </a:ext>
                    </a:extLst>
                  </pic:spPr>
                </pic:pic>
              </a:graphicData>
            </a:graphic>
          </wp:inline>
        </w:drawing>
      </w:r>
    </w:p>
    <w:p w14:paraId="4BB4303F" w14:textId="5BBEF7E1" w:rsidR="00500158" w:rsidRPr="00907588" w:rsidRDefault="00500158" w:rsidP="00B6048A">
      <w:pPr>
        <w:pStyle w:val="Figure"/>
      </w:pPr>
      <w:bookmarkStart w:id="19" w:name="_Toc207031893"/>
      <w:bookmarkStart w:id="20" w:name="_Toc207032075"/>
      <w:r>
        <w:t xml:space="preserve">Figure 4: </w:t>
      </w:r>
      <w:r w:rsidR="00B6048A">
        <w:t xml:space="preserve">Sample of rock in </w:t>
      </w:r>
      <w:r w:rsidR="00B6048A" w:rsidRPr="00B6048A">
        <w:t>Paleozoic Era</w:t>
      </w:r>
      <w:bookmarkEnd w:id="19"/>
      <w:bookmarkEnd w:id="20"/>
    </w:p>
    <w:p w14:paraId="52FF9EC7" w14:textId="77777777" w:rsidR="00A25D67" w:rsidRPr="00A25D67" w:rsidRDefault="00A25D67" w:rsidP="006E1E93">
      <w:pPr>
        <w:pStyle w:val="ListParagraph"/>
        <w:numPr>
          <w:ilvl w:val="0"/>
          <w:numId w:val="17"/>
        </w:numPr>
        <w:ind w:left="567" w:hanging="567"/>
        <w:outlineLvl w:val="2"/>
        <w:rPr>
          <w:rFonts w:cs="Times New Roman"/>
          <w:b/>
          <w:bCs/>
          <w:szCs w:val="26"/>
        </w:rPr>
      </w:pPr>
      <w:bookmarkStart w:id="21" w:name="_Toc207032009"/>
      <w:r w:rsidRPr="00A25D67">
        <w:rPr>
          <w:rFonts w:cs="Times New Roman"/>
          <w:b/>
          <w:bCs/>
          <w:szCs w:val="26"/>
        </w:rPr>
        <w:lastRenderedPageBreak/>
        <w:t>Mesozoic Era (250 million to 64 million years ago)</w:t>
      </w:r>
      <w:bookmarkEnd w:id="21"/>
    </w:p>
    <w:p w14:paraId="27971561" w14:textId="5F365DD2" w:rsidR="00CD2A9B" w:rsidRPr="00CD2A9B" w:rsidRDefault="00CD2A9B" w:rsidP="00CD2A9B">
      <w:pPr>
        <w:rPr>
          <w:rFonts w:cs="Times New Roman"/>
          <w:szCs w:val="26"/>
        </w:rPr>
      </w:pPr>
      <w:r w:rsidRPr="00CD2A9B">
        <w:rPr>
          <w:rFonts w:cs="Times New Roman"/>
          <w:szCs w:val="26"/>
        </w:rPr>
        <w:t>It is divided into three periods: Triassic, Jurassic, and Cretaceous. This era is famous as the "Age of Reptiles," when dinosaurs, ammonites, and many other creatures lived, along with early plants and marine animals like bivalves and brachiopods.</w:t>
      </w:r>
    </w:p>
    <w:p w14:paraId="6A1C04D3" w14:textId="1196B653" w:rsidR="00CD2A9B" w:rsidRDefault="00CD2A9B" w:rsidP="00CD2A9B">
      <w:pPr>
        <w:rPr>
          <w:rFonts w:cs="Times New Roman"/>
          <w:szCs w:val="26"/>
        </w:rPr>
      </w:pPr>
      <w:r w:rsidRPr="00CD2A9B">
        <w:rPr>
          <w:rFonts w:cs="Times New Roman"/>
          <w:szCs w:val="26"/>
        </w:rPr>
        <w:t>In Vietnam, Mesozoic rocks are found in places such as</w:t>
      </w:r>
      <w:r w:rsidR="003D1102" w:rsidRPr="003D1102">
        <w:t xml:space="preserve"> </w:t>
      </w:r>
      <w:proofErr w:type="gramStart"/>
      <w:r w:rsidR="003D1102" w:rsidRPr="003D1102">
        <w:rPr>
          <w:rFonts w:cs="Times New Roman"/>
          <w:szCs w:val="26"/>
        </w:rPr>
        <w:t>An</w:t>
      </w:r>
      <w:proofErr w:type="gramEnd"/>
      <w:r w:rsidR="003D1102" w:rsidRPr="003D1102">
        <w:rPr>
          <w:rFonts w:cs="Times New Roman"/>
          <w:szCs w:val="26"/>
        </w:rPr>
        <w:t xml:space="preserve"> Chau, Da</w:t>
      </w:r>
      <w:r w:rsidR="003D1102">
        <w:rPr>
          <w:rFonts w:cs="Times New Roman"/>
          <w:szCs w:val="26"/>
        </w:rPr>
        <w:t xml:space="preserve"> River</w:t>
      </w:r>
      <w:r w:rsidR="003D1102" w:rsidRPr="003D1102">
        <w:rPr>
          <w:rFonts w:cs="Times New Roman"/>
          <w:szCs w:val="26"/>
        </w:rPr>
        <w:t>, Hien</w:t>
      </w:r>
      <w:r w:rsidR="003D1102">
        <w:rPr>
          <w:rFonts w:cs="Times New Roman"/>
          <w:szCs w:val="26"/>
        </w:rPr>
        <w:t xml:space="preserve"> River</w:t>
      </w:r>
      <w:r w:rsidR="003D1102" w:rsidRPr="003D1102">
        <w:rPr>
          <w:rFonts w:cs="Times New Roman"/>
          <w:szCs w:val="26"/>
        </w:rPr>
        <w:t>, and Southwest</w:t>
      </w:r>
      <w:r w:rsidRPr="00CD2A9B">
        <w:rPr>
          <w:rFonts w:cs="Times New Roman"/>
          <w:szCs w:val="26"/>
        </w:rPr>
        <w:t>. Triassic rocks here contain fossils of ammonites, gastropods, plants, and bivalves. Later, during the Jurassic and Cretaceous, red continental rocks and coal-bearing formations appeared, especially in the North, while volcanic rocks developed in areas like Tam L</w:t>
      </w:r>
      <w:r w:rsidR="00FB1295">
        <w:rPr>
          <w:rFonts w:cs="Times New Roman"/>
          <w:szCs w:val="26"/>
        </w:rPr>
        <w:t>a</w:t>
      </w:r>
      <w:r w:rsidRPr="00CD2A9B">
        <w:rPr>
          <w:rFonts w:cs="Times New Roman"/>
          <w:szCs w:val="26"/>
        </w:rPr>
        <w:t>ng and T</w:t>
      </w:r>
      <w:r w:rsidR="00FB1295">
        <w:rPr>
          <w:rFonts w:cs="Times New Roman"/>
          <w:szCs w:val="26"/>
        </w:rPr>
        <w:t>u</w:t>
      </w:r>
      <w:r w:rsidRPr="00CD2A9B">
        <w:rPr>
          <w:rFonts w:cs="Times New Roman"/>
          <w:szCs w:val="26"/>
        </w:rPr>
        <w:t xml:space="preserve"> L</w:t>
      </w:r>
      <w:r w:rsidR="00FB1295">
        <w:rPr>
          <w:rFonts w:cs="Times New Roman"/>
          <w:szCs w:val="26"/>
        </w:rPr>
        <w:t>e</w:t>
      </w:r>
      <w:r w:rsidRPr="00CD2A9B">
        <w:rPr>
          <w:rFonts w:cs="Times New Roman"/>
          <w:szCs w:val="26"/>
        </w:rPr>
        <w:t>. These layers preserve fossils that show how both land and sea environments changed during this era.</w:t>
      </w:r>
    </w:p>
    <w:p w14:paraId="024DA236" w14:textId="377D9891" w:rsidR="004612A3" w:rsidRDefault="001924E2" w:rsidP="001924E2">
      <w:pPr>
        <w:jc w:val="center"/>
        <w:rPr>
          <w:rFonts w:cs="Times New Roman"/>
          <w:szCs w:val="26"/>
        </w:rPr>
      </w:pPr>
      <w:r w:rsidRPr="001924E2">
        <w:rPr>
          <w:rFonts w:cs="Times New Roman"/>
          <w:szCs w:val="26"/>
        </w:rPr>
        <w:drawing>
          <wp:inline distT="0" distB="0" distL="0" distR="0" wp14:anchorId="6852BF40" wp14:editId="18E191D0">
            <wp:extent cx="3970020" cy="2674608"/>
            <wp:effectExtent l="0" t="0" r="0" b="0"/>
            <wp:docPr id="775662569" name="Picture 1" descr="A rock on a displa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662569" name="Picture 1" descr="A rock on a display&#10;&#10;AI-generated content may be incorrect."/>
                    <pic:cNvPicPr/>
                  </pic:nvPicPr>
                  <pic:blipFill rotWithShape="1">
                    <a:blip r:embed="rId15"/>
                    <a:srcRect l="5424" t="9702" r="13086" b="17095"/>
                    <a:stretch>
                      <a:fillRect/>
                    </a:stretch>
                  </pic:blipFill>
                  <pic:spPr bwMode="auto">
                    <a:xfrm>
                      <a:off x="0" y="0"/>
                      <a:ext cx="3977647" cy="2679746"/>
                    </a:xfrm>
                    <a:prstGeom prst="rect">
                      <a:avLst/>
                    </a:prstGeom>
                    <a:ln>
                      <a:noFill/>
                    </a:ln>
                    <a:extLst>
                      <a:ext uri="{53640926-AAD7-44D8-BBD7-CCE9431645EC}">
                        <a14:shadowObscured xmlns:a14="http://schemas.microsoft.com/office/drawing/2010/main"/>
                      </a:ext>
                    </a:extLst>
                  </pic:spPr>
                </pic:pic>
              </a:graphicData>
            </a:graphic>
          </wp:inline>
        </w:drawing>
      </w:r>
    </w:p>
    <w:p w14:paraId="0BDE22EA" w14:textId="40AB82CA" w:rsidR="001924E2" w:rsidRDefault="006F0FA9" w:rsidP="006F0FA9">
      <w:pPr>
        <w:pStyle w:val="Figure"/>
      </w:pPr>
      <w:bookmarkStart w:id="22" w:name="_Toc207031894"/>
      <w:bookmarkStart w:id="23" w:name="_Toc207032076"/>
      <w:r>
        <w:t xml:space="preserve">Figure 5: Sample of rock in </w:t>
      </w:r>
      <w:r w:rsidRPr="006F0FA9">
        <w:t>Mesozoic Era</w:t>
      </w:r>
      <w:bookmarkEnd w:id="22"/>
      <w:bookmarkEnd w:id="23"/>
    </w:p>
    <w:p w14:paraId="6DB8980E" w14:textId="3A0C0612" w:rsidR="006F0FA9" w:rsidRPr="005D21BA" w:rsidRDefault="00DD3CE4" w:rsidP="006E1E93">
      <w:pPr>
        <w:pStyle w:val="ListParagraph"/>
        <w:numPr>
          <w:ilvl w:val="0"/>
          <w:numId w:val="17"/>
        </w:numPr>
        <w:ind w:left="567" w:hanging="567"/>
        <w:outlineLvl w:val="2"/>
        <w:rPr>
          <w:rFonts w:cs="Times New Roman"/>
          <w:b/>
          <w:bCs/>
          <w:szCs w:val="26"/>
        </w:rPr>
      </w:pPr>
      <w:bookmarkStart w:id="24" w:name="_Toc207032010"/>
      <w:r w:rsidRPr="005D21BA">
        <w:rPr>
          <w:rFonts w:cs="Times New Roman"/>
          <w:b/>
          <w:bCs/>
          <w:szCs w:val="26"/>
        </w:rPr>
        <w:t>Cenozoic Era (64 million years ago to present)</w:t>
      </w:r>
      <w:bookmarkEnd w:id="24"/>
    </w:p>
    <w:p w14:paraId="25FE38BE" w14:textId="65044C56" w:rsidR="00F7408D" w:rsidRPr="00F7408D" w:rsidRDefault="00F7408D" w:rsidP="00F7408D">
      <w:pPr>
        <w:rPr>
          <w:rFonts w:cs="Times New Roman"/>
          <w:szCs w:val="26"/>
        </w:rPr>
      </w:pPr>
      <w:r w:rsidRPr="00F7408D">
        <w:rPr>
          <w:rFonts w:cs="Times New Roman"/>
          <w:szCs w:val="26"/>
        </w:rPr>
        <w:t>It is divided into three periods: Paleogene (70–25 million years ago), Neogene (25–1.8 million years ago), and the Quaternary (1.8 million years ago to today). This era is marked by great diversification of life, with many plants, mollusks, diatoms, ostracods, foraminifers, and vertebrates flourishing.</w:t>
      </w:r>
    </w:p>
    <w:p w14:paraId="66B61353" w14:textId="603B529A" w:rsidR="00DD3CE4" w:rsidRDefault="00F7408D" w:rsidP="00F7408D">
      <w:pPr>
        <w:rPr>
          <w:rFonts w:cs="Times New Roman"/>
          <w:szCs w:val="26"/>
        </w:rPr>
      </w:pPr>
      <w:r w:rsidRPr="00F7408D">
        <w:rPr>
          <w:rFonts w:cs="Times New Roman"/>
          <w:szCs w:val="26"/>
        </w:rPr>
        <w:t>In Vietnam, Cenozoic rocks are found in regions such as</w:t>
      </w:r>
      <w:r w:rsidR="00A32320" w:rsidRPr="00A32320">
        <w:t xml:space="preserve"> </w:t>
      </w:r>
      <w:r w:rsidR="00A32320" w:rsidRPr="00A32320">
        <w:rPr>
          <w:rFonts w:cs="Times New Roman"/>
          <w:szCs w:val="26"/>
        </w:rPr>
        <w:t>Northwest (Pu Tra, Nam Bay), South Central Coast</w:t>
      </w:r>
      <w:r w:rsidRPr="00F7408D">
        <w:rPr>
          <w:rFonts w:cs="Times New Roman"/>
          <w:szCs w:val="26"/>
        </w:rPr>
        <w:t>, and coastal basins. Paleogene rocks are rare, but Neogene sediments are widespread, often containing coal, kaolin, bentonite, and diatomite. These layers also include volcanic rocks, lagoon and delta deposits, and shallow marine formations, preserving fossils that show the rich environments of Vietnam during this era.</w:t>
      </w:r>
    </w:p>
    <w:p w14:paraId="6B8AE679" w14:textId="77777777" w:rsidR="001B55D2" w:rsidRPr="00CD2A9B" w:rsidRDefault="001B55D2" w:rsidP="00F7408D">
      <w:pPr>
        <w:rPr>
          <w:rFonts w:cs="Times New Roman"/>
          <w:szCs w:val="26"/>
        </w:rPr>
      </w:pPr>
    </w:p>
    <w:p w14:paraId="38F0DDD6" w14:textId="77777777" w:rsidR="001B55D2" w:rsidRDefault="001B55D2" w:rsidP="00E01CF9">
      <w:pPr>
        <w:ind w:firstLine="142"/>
        <w:jc w:val="center"/>
        <w:rPr>
          <w:rFonts w:cs="Times New Roman"/>
          <w:szCs w:val="26"/>
        </w:rPr>
      </w:pPr>
      <w:r w:rsidRPr="001B55D2">
        <w:rPr>
          <w:rFonts w:cs="Times New Roman"/>
          <w:szCs w:val="26"/>
        </w:rPr>
        <w:lastRenderedPageBreak/>
        <w:drawing>
          <wp:inline distT="0" distB="0" distL="0" distR="0" wp14:anchorId="63D94B0B" wp14:editId="7E8F346E">
            <wp:extent cx="3573780" cy="2491350"/>
            <wp:effectExtent l="0" t="0" r="7620" b="4445"/>
            <wp:docPr id="2098555142" name="Picture 1" descr="A rock on a sta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555142" name="Picture 1" descr="A rock on a stand&#10;&#10;AI-generated content may be incorrect."/>
                    <pic:cNvPicPr/>
                  </pic:nvPicPr>
                  <pic:blipFill rotWithShape="1">
                    <a:blip r:embed="rId16"/>
                    <a:srcRect b="6012"/>
                    <a:stretch>
                      <a:fillRect/>
                    </a:stretch>
                  </pic:blipFill>
                  <pic:spPr bwMode="auto">
                    <a:xfrm>
                      <a:off x="0" y="0"/>
                      <a:ext cx="3586874" cy="2500478"/>
                    </a:xfrm>
                    <a:prstGeom prst="rect">
                      <a:avLst/>
                    </a:prstGeom>
                    <a:ln>
                      <a:noFill/>
                    </a:ln>
                    <a:extLst>
                      <a:ext uri="{53640926-AAD7-44D8-BBD7-CCE9431645EC}">
                        <a14:shadowObscured xmlns:a14="http://schemas.microsoft.com/office/drawing/2010/main"/>
                      </a:ext>
                    </a:extLst>
                  </pic:spPr>
                </pic:pic>
              </a:graphicData>
            </a:graphic>
          </wp:inline>
        </w:drawing>
      </w:r>
    </w:p>
    <w:p w14:paraId="078240A0" w14:textId="77777777" w:rsidR="00E01CF9" w:rsidRDefault="001B55D2" w:rsidP="001B55D2">
      <w:pPr>
        <w:pStyle w:val="Figure"/>
        <w:rPr>
          <w:b/>
          <w:bCs/>
        </w:rPr>
      </w:pPr>
      <w:bookmarkStart w:id="25" w:name="_Toc207031895"/>
      <w:bookmarkStart w:id="26" w:name="_Toc207032077"/>
      <w:r>
        <w:t xml:space="preserve">Figure 6: Sample of rock in </w:t>
      </w:r>
      <w:r w:rsidRPr="001B55D2">
        <w:t>Cenozoic Era</w:t>
      </w:r>
      <w:bookmarkEnd w:id="25"/>
      <w:bookmarkEnd w:id="26"/>
      <w:r w:rsidRPr="005D21BA">
        <w:rPr>
          <w:b/>
          <w:bCs/>
        </w:rPr>
        <w:t xml:space="preserve"> </w:t>
      </w:r>
    </w:p>
    <w:p w14:paraId="1FF37B5A" w14:textId="77777777" w:rsidR="00550A75" w:rsidRPr="00EE3576" w:rsidRDefault="00550A75" w:rsidP="008D1522">
      <w:pPr>
        <w:pStyle w:val="ListParagraph"/>
        <w:numPr>
          <w:ilvl w:val="0"/>
          <w:numId w:val="15"/>
        </w:numPr>
        <w:ind w:left="567" w:hanging="567"/>
        <w:outlineLvl w:val="1"/>
        <w:rPr>
          <w:rFonts w:cs="Times New Roman"/>
          <w:b/>
          <w:bCs/>
          <w:szCs w:val="26"/>
        </w:rPr>
      </w:pPr>
      <w:bookmarkStart w:id="27" w:name="_Toc207032011"/>
      <w:r w:rsidRPr="00EE3576">
        <w:rPr>
          <w:rFonts w:cs="Times New Roman"/>
          <w:b/>
          <w:bCs/>
          <w:szCs w:val="26"/>
        </w:rPr>
        <w:t>Geological Process</w:t>
      </w:r>
      <w:bookmarkEnd w:id="27"/>
    </w:p>
    <w:p w14:paraId="75D16D0B" w14:textId="77777777" w:rsidR="00196D90" w:rsidRDefault="00196D90" w:rsidP="00196D90">
      <w:r w:rsidRPr="00196D90">
        <w:t xml:space="preserve">Geological processes are natural forces that continuously shape and alter both the Earth’s surface and its interior. At the Ho Chi Minh City Geological Museum, visitors were introduced to six key geological processes through rock samples, models, and diagrams. These processes—ranging from extraterrestrial impacts to deep-earth activity and surface transformations—drive the creation, modification, and recycling of Earth’s materials. The museum’s exhibits </w:t>
      </w:r>
      <w:proofErr w:type="gramStart"/>
      <w:r w:rsidRPr="00196D90">
        <w:t>illustrated</w:t>
      </w:r>
      <w:proofErr w:type="gramEnd"/>
      <w:r w:rsidRPr="00196D90">
        <w:t xml:space="preserve"> how each process contributes to the formation of various rocks and landforms, highlighting the dynamic and interconnected system of the geological cycle.</w:t>
      </w:r>
      <w:r w:rsidRPr="00196D90">
        <w:t xml:space="preserve"> </w:t>
      </w:r>
    </w:p>
    <w:p w14:paraId="3F086C57" w14:textId="77777777" w:rsidR="00E800CE" w:rsidRPr="001A6FEB" w:rsidRDefault="00E800CE" w:rsidP="005C2B66">
      <w:pPr>
        <w:pStyle w:val="ListParagraph"/>
        <w:numPr>
          <w:ilvl w:val="0"/>
          <w:numId w:val="19"/>
        </w:numPr>
        <w:ind w:left="567" w:hanging="567"/>
        <w:outlineLvl w:val="2"/>
        <w:rPr>
          <w:b/>
          <w:bCs/>
        </w:rPr>
      </w:pPr>
      <w:bookmarkStart w:id="28" w:name="_Toc207032012"/>
      <w:r w:rsidRPr="001A6FEB">
        <w:rPr>
          <w:b/>
          <w:bCs/>
        </w:rPr>
        <w:t>Cosmic process</w:t>
      </w:r>
      <w:bookmarkEnd w:id="28"/>
    </w:p>
    <w:p w14:paraId="390A1F74" w14:textId="77777777" w:rsidR="00746930" w:rsidRDefault="00746930" w:rsidP="00196D90">
      <w:r w:rsidRPr="00746930">
        <w:t>The cosmic process refers to extraterrestrial impacts, mainly from meteorites, that influenced Earth’s early development. These collisions produced craters, altered surface rocks, and introduced vital elements such as iron, nickel, and platinum, which became fundamental to the planet’s crust and core. Studied through meteorite discoveries worldwide, this process underscores Earth’s origins in space.</w:t>
      </w:r>
      <w:r w:rsidRPr="00746930">
        <w:t xml:space="preserve"> </w:t>
      </w:r>
    </w:p>
    <w:p w14:paraId="754E7BBF" w14:textId="77777777" w:rsidR="002E0D2D" w:rsidRPr="001A6FEB" w:rsidRDefault="002E0D2D" w:rsidP="005C2B66">
      <w:pPr>
        <w:pStyle w:val="ListParagraph"/>
        <w:numPr>
          <w:ilvl w:val="0"/>
          <w:numId w:val="19"/>
        </w:numPr>
        <w:ind w:left="567" w:hanging="567"/>
        <w:outlineLvl w:val="2"/>
        <w:rPr>
          <w:b/>
          <w:bCs/>
        </w:rPr>
      </w:pPr>
      <w:bookmarkStart w:id="29" w:name="_Toc207032013"/>
      <w:r w:rsidRPr="001A6FEB">
        <w:rPr>
          <w:b/>
          <w:bCs/>
        </w:rPr>
        <w:t>Tectonic process</w:t>
      </w:r>
      <w:bookmarkEnd w:id="29"/>
    </w:p>
    <w:p w14:paraId="19FED080" w14:textId="1E6DC568" w:rsidR="00382C84" w:rsidRDefault="00382C84" w:rsidP="00382C84">
      <w:r>
        <w:t>Tectonic processes refer to the movement of Earth’s lithospheric plates, which drive major geological events such as earthquakes, volcanic eruptions, mountain building, and continental drift. At the museum, this concept was demonstrated using global tectonic maps and a 3D model of plate boundaries, highlighting where and how the plates interact. The exhibit illustrated three main boundary types:</w:t>
      </w:r>
    </w:p>
    <w:p w14:paraId="697259A1" w14:textId="7C7466E2" w:rsidR="00382C84" w:rsidRDefault="00382C84" w:rsidP="00382C84">
      <w:pPr>
        <w:pStyle w:val="ListParagraph"/>
        <w:numPr>
          <w:ilvl w:val="0"/>
          <w:numId w:val="18"/>
        </w:numPr>
        <w:ind w:left="851" w:hanging="284"/>
      </w:pPr>
      <w:r>
        <w:t>Divergent boundaries, where plates separate and new crust is created</w:t>
      </w:r>
      <w:r>
        <w:t>.</w:t>
      </w:r>
    </w:p>
    <w:p w14:paraId="1493BEFF" w14:textId="7770CBE4" w:rsidR="00382C84" w:rsidRDefault="00382C84" w:rsidP="00382C84">
      <w:pPr>
        <w:pStyle w:val="ListParagraph"/>
        <w:numPr>
          <w:ilvl w:val="0"/>
          <w:numId w:val="18"/>
        </w:numPr>
        <w:ind w:left="851" w:hanging="284"/>
      </w:pPr>
      <w:r>
        <w:lastRenderedPageBreak/>
        <w:t xml:space="preserve">Convergent boundaries, where plates collide, </w:t>
      </w:r>
      <w:proofErr w:type="gramStart"/>
      <w:r>
        <w:t>causing</w:t>
      </w:r>
      <w:proofErr w:type="gramEnd"/>
      <w:r>
        <w:t xml:space="preserve"> subduction and mountain </w:t>
      </w:r>
      <w:r>
        <w:t>formation.</w:t>
      </w:r>
    </w:p>
    <w:p w14:paraId="0BD9B473" w14:textId="5510CA37" w:rsidR="00382C84" w:rsidRDefault="00382C84" w:rsidP="00382C84">
      <w:pPr>
        <w:pStyle w:val="ListParagraph"/>
        <w:numPr>
          <w:ilvl w:val="0"/>
          <w:numId w:val="18"/>
        </w:numPr>
        <w:ind w:left="851" w:hanging="284"/>
      </w:pPr>
      <w:r>
        <w:t>Transform boundaries, where plates slide past one another, triggering earthquakes.</w:t>
      </w:r>
    </w:p>
    <w:p w14:paraId="7CD0FC1F" w14:textId="77777777" w:rsidR="00382C84" w:rsidRDefault="00382C84" w:rsidP="00382C84">
      <w:r>
        <w:t>Through these visuals, the display showed how plate interactions fuel geological activity and continually reshape Earth’s surface.</w:t>
      </w:r>
      <w:r>
        <w:t xml:space="preserve"> </w:t>
      </w:r>
    </w:p>
    <w:p w14:paraId="47DA3B62" w14:textId="77777777" w:rsidR="005B0303" w:rsidRPr="005B0303" w:rsidRDefault="005B0303" w:rsidP="005C2B66">
      <w:pPr>
        <w:pStyle w:val="ListParagraph"/>
        <w:numPr>
          <w:ilvl w:val="0"/>
          <w:numId w:val="19"/>
        </w:numPr>
        <w:ind w:left="567" w:hanging="567"/>
        <w:outlineLvl w:val="2"/>
        <w:rPr>
          <w:b/>
          <w:bCs/>
        </w:rPr>
      </w:pPr>
      <w:bookmarkStart w:id="30" w:name="_Toc207032014"/>
      <w:r w:rsidRPr="005B0303">
        <w:rPr>
          <w:b/>
          <w:bCs/>
        </w:rPr>
        <w:t>Magmatic process</w:t>
      </w:r>
      <w:bookmarkEnd w:id="30"/>
    </w:p>
    <w:p w14:paraId="375C9F0B" w14:textId="77777777" w:rsidR="002A00B9" w:rsidRPr="002A00B9" w:rsidRDefault="002A00B9" w:rsidP="002A00B9">
      <w:r w:rsidRPr="002A00B9">
        <w:t>Magmatic processes are responsible for forming igneous rocks when magma cools and solidifies. The appearance and composition of these rocks depend on how quickly and where the cooling takes place. This explains why igneous rocks can look very different from one another, even though they all come from the same basic process.</w:t>
      </w:r>
    </w:p>
    <w:p w14:paraId="6DE9DDC8" w14:textId="77777777" w:rsidR="002E7736" w:rsidRDefault="002A00B9" w:rsidP="002A00B9">
      <w:r w:rsidRPr="002A00B9">
        <w:t xml:space="preserve">In the museum, igneous rocks were divided into two main groups. Extrusive rocks, such as basalt and andesite, form when lava erupts onto the Earth’s surface and cools very quickly. Because the cooling is so fast, crystals don’t have time to grow, resulting in a fine-grained texture. On the other hand, intrusive rocks, like granite and diorite, form deep underground where magma cools slowly over long periods of time. This slow cooling allows large crystals to develop, giving the rocks a </w:t>
      </w:r>
      <w:proofErr w:type="gramStart"/>
      <w:r w:rsidRPr="002A00B9">
        <w:t>coarse</w:t>
      </w:r>
      <w:proofErr w:type="gramEnd"/>
      <w:r w:rsidRPr="002A00B9">
        <w:t>, grainy texture.</w:t>
      </w:r>
    </w:p>
    <w:p w14:paraId="31F4B5B2" w14:textId="77777777" w:rsidR="00460EC7" w:rsidRDefault="00460EC7" w:rsidP="00460EC7">
      <w:pPr>
        <w:ind w:firstLine="0"/>
        <w:jc w:val="center"/>
      </w:pPr>
      <w:r w:rsidRPr="00460EC7">
        <w:drawing>
          <wp:inline distT="0" distB="0" distL="0" distR="0" wp14:anchorId="41151734" wp14:editId="6F54E755">
            <wp:extent cx="3977640" cy="2883581"/>
            <wp:effectExtent l="0" t="0" r="3810" b="0"/>
            <wp:docPr id="1484618777" name="Picture 1" descr="A rock on a bo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618777" name="Picture 1" descr="A rock on a box&#10;&#10;AI-generated content may be incorrect."/>
                    <pic:cNvPicPr/>
                  </pic:nvPicPr>
                  <pic:blipFill rotWithShape="1">
                    <a:blip r:embed="rId17"/>
                    <a:srcRect t="26589" b="19041"/>
                    <a:stretch>
                      <a:fillRect/>
                    </a:stretch>
                  </pic:blipFill>
                  <pic:spPr bwMode="auto">
                    <a:xfrm>
                      <a:off x="0" y="0"/>
                      <a:ext cx="3987642" cy="2890832"/>
                    </a:xfrm>
                    <a:prstGeom prst="rect">
                      <a:avLst/>
                    </a:prstGeom>
                    <a:ln>
                      <a:noFill/>
                    </a:ln>
                    <a:extLst>
                      <a:ext uri="{53640926-AAD7-44D8-BBD7-CCE9431645EC}">
                        <a14:shadowObscured xmlns:a14="http://schemas.microsoft.com/office/drawing/2010/main"/>
                      </a:ext>
                    </a:extLst>
                  </pic:spPr>
                </pic:pic>
              </a:graphicData>
            </a:graphic>
          </wp:inline>
        </w:drawing>
      </w:r>
    </w:p>
    <w:p w14:paraId="2A603788" w14:textId="77777777" w:rsidR="00512DB2" w:rsidRDefault="00460EC7" w:rsidP="00512DB2">
      <w:pPr>
        <w:pStyle w:val="Figure"/>
      </w:pPr>
      <w:bookmarkStart w:id="31" w:name="_Toc207031896"/>
      <w:bookmarkStart w:id="32" w:name="_Toc207032078"/>
      <w:r>
        <w:t>Figure 7: Sample of intrusive igneous rock</w:t>
      </w:r>
      <w:bookmarkEnd w:id="31"/>
      <w:bookmarkEnd w:id="32"/>
    </w:p>
    <w:p w14:paraId="7EC50423" w14:textId="77777777" w:rsidR="00337E97" w:rsidRPr="00337E97" w:rsidRDefault="00337E97" w:rsidP="00906B77">
      <w:pPr>
        <w:pStyle w:val="ListParagraph"/>
        <w:numPr>
          <w:ilvl w:val="0"/>
          <w:numId w:val="19"/>
        </w:numPr>
        <w:ind w:left="567" w:hanging="567"/>
        <w:outlineLvl w:val="2"/>
        <w:rPr>
          <w:b/>
          <w:bCs/>
        </w:rPr>
      </w:pPr>
      <w:bookmarkStart w:id="33" w:name="_Toc207032015"/>
      <w:r w:rsidRPr="00337E97">
        <w:rPr>
          <w:b/>
          <w:bCs/>
        </w:rPr>
        <w:t>Metamorphic process</w:t>
      </w:r>
      <w:bookmarkEnd w:id="33"/>
    </w:p>
    <w:p w14:paraId="75A82BCA" w14:textId="77777777" w:rsidR="00605132" w:rsidRDefault="00605132" w:rsidP="00512DB2">
      <w:r w:rsidRPr="00605132">
        <w:t>Metamorphism happens when existing rocks undergo high heat, strong pressure, or interaction with reactive fluids, leading them to change into new rock types. At the museum, specimens like schist, gneiss, slate, quartzite, and marble were displayed, each representing</w:t>
      </w:r>
      <w:r>
        <w:t xml:space="preserve"> </w:t>
      </w:r>
      <w:r w:rsidRPr="00605132">
        <w:t>different metamorphic environments.</w:t>
      </w:r>
    </w:p>
    <w:p w14:paraId="3B442B40" w14:textId="77777777" w:rsidR="00F82BF3" w:rsidRDefault="00605132" w:rsidP="00512DB2">
      <w:r w:rsidRPr="00605132">
        <w:lastRenderedPageBreak/>
        <w:t>One highlighted example was marble, which develops from limestone through contact metamorphism. The exhibit also included diagrams of metamorphic facies and processes, illustrating how different conditions drive these rock transformations.</w:t>
      </w:r>
      <w:r w:rsidRPr="00605132">
        <w:t xml:space="preserve"> </w:t>
      </w:r>
    </w:p>
    <w:p w14:paraId="60CF9B4E" w14:textId="3C327623" w:rsidR="00C9119B" w:rsidRDefault="00C9119B" w:rsidP="00C9119B">
      <w:pPr>
        <w:ind w:firstLine="0"/>
        <w:jc w:val="center"/>
      </w:pPr>
      <w:r w:rsidRPr="00C9119B">
        <w:drawing>
          <wp:inline distT="0" distB="0" distL="0" distR="0" wp14:anchorId="6641B8DF" wp14:editId="7366B7B6">
            <wp:extent cx="3421380" cy="2312143"/>
            <wp:effectExtent l="0" t="0" r="7620" b="0"/>
            <wp:docPr id="304809915" name="Picture 1" descr="A rock on top of a boo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809915" name="Picture 1" descr="A rock on top of a book&#10;&#10;AI-generated content may be incorrect."/>
                    <pic:cNvPicPr/>
                  </pic:nvPicPr>
                  <pic:blipFill rotWithShape="1">
                    <a:blip r:embed="rId18"/>
                    <a:srcRect l="3176" r="5016" b="17272"/>
                    <a:stretch>
                      <a:fillRect/>
                    </a:stretch>
                  </pic:blipFill>
                  <pic:spPr bwMode="auto">
                    <a:xfrm>
                      <a:off x="0" y="0"/>
                      <a:ext cx="3435342" cy="2321578"/>
                    </a:xfrm>
                    <a:prstGeom prst="rect">
                      <a:avLst/>
                    </a:prstGeom>
                    <a:ln>
                      <a:noFill/>
                    </a:ln>
                    <a:extLst>
                      <a:ext uri="{53640926-AAD7-44D8-BBD7-CCE9431645EC}">
                        <a14:shadowObscured xmlns:a14="http://schemas.microsoft.com/office/drawing/2010/main"/>
                      </a:ext>
                    </a:extLst>
                  </pic:spPr>
                </pic:pic>
              </a:graphicData>
            </a:graphic>
          </wp:inline>
        </w:drawing>
      </w:r>
    </w:p>
    <w:p w14:paraId="6B7228E2" w14:textId="77777777" w:rsidR="00C9119B" w:rsidRDefault="00C9119B" w:rsidP="00C9119B">
      <w:pPr>
        <w:pStyle w:val="Figure"/>
        <w:ind w:firstLine="0"/>
      </w:pPr>
      <w:bookmarkStart w:id="34" w:name="_Toc207031897"/>
      <w:bookmarkStart w:id="35" w:name="_Toc207032079"/>
      <w:r>
        <w:t>Figure 8: Sample of Marble</w:t>
      </w:r>
      <w:bookmarkEnd w:id="34"/>
      <w:bookmarkEnd w:id="35"/>
    </w:p>
    <w:p w14:paraId="1107D35B" w14:textId="77777777" w:rsidR="007206CC" w:rsidRPr="007206CC" w:rsidRDefault="007206CC" w:rsidP="00906B77">
      <w:pPr>
        <w:pStyle w:val="ListParagraph"/>
        <w:numPr>
          <w:ilvl w:val="0"/>
          <w:numId w:val="19"/>
        </w:numPr>
        <w:ind w:left="567" w:hanging="567"/>
        <w:outlineLvl w:val="2"/>
        <w:rPr>
          <w:b/>
          <w:bCs/>
        </w:rPr>
      </w:pPr>
      <w:bookmarkStart w:id="36" w:name="_Toc207032016"/>
      <w:r w:rsidRPr="007206CC">
        <w:rPr>
          <w:b/>
          <w:bCs/>
        </w:rPr>
        <w:t>Sedimentary process</w:t>
      </w:r>
      <w:bookmarkEnd w:id="36"/>
    </w:p>
    <w:p w14:paraId="7B93F1E9" w14:textId="77777777" w:rsidR="00024E6D" w:rsidRDefault="00024E6D" w:rsidP="00024E6D">
      <w:r>
        <w:t>Sedimentary processes occur when materials from older rocks or biological sources are gathered, compressed, and cemented together, resulting in sedimentary rocks that typically show layered structures.</w:t>
      </w:r>
    </w:p>
    <w:p w14:paraId="75B478AB" w14:textId="77777777" w:rsidR="00024E6D" w:rsidRDefault="00024E6D" w:rsidP="00024E6D">
      <w:pPr>
        <w:pStyle w:val="ListParagraph"/>
        <w:numPr>
          <w:ilvl w:val="0"/>
          <w:numId w:val="20"/>
        </w:numPr>
        <w:ind w:left="851" w:hanging="284"/>
      </w:pPr>
      <w:r>
        <w:t>Mechanical sedimentation produces rocks such as sandstone and conglomerate, created from the physical breakdown and accumulation of rock fragments.</w:t>
      </w:r>
    </w:p>
    <w:p w14:paraId="59E427FE" w14:textId="77777777" w:rsidR="00565C07" w:rsidRDefault="00024E6D" w:rsidP="00024E6D">
      <w:pPr>
        <w:pStyle w:val="ListParagraph"/>
        <w:numPr>
          <w:ilvl w:val="0"/>
          <w:numId w:val="20"/>
        </w:numPr>
        <w:ind w:left="851" w:hanging="284"/>
      </w:pPr>
      <w:r>
        <w:t>Chemical sedimentation is seen in rocks like limestone, which forms when minerals precipitate from water-rich solutions.</w:t>
      </w:r>
      <w:r>
        <w:t xml:space="preserve"> </w:t>
      </w:r>
    </w:p>
    <w:p w14:paraId="6A04C688" w14:textId="08CA9A96" w:rsidR="00235740" w:rsidRDefault="00235740" w:rsidP="00235740">
      <w:pPr>
        <w:ind w:firstLine="0"/>
        <w:jc w:val="center"/>
      </w:pPr>
      <w:r w:rsidRPr="00235740">
        <w:drawing>
          <wp:inline distT="0" distB="0" distL="0" distR="0" wp14:anchorId="64DE4932" wp14:editId="5A53604F">
            <wp:extent cx="3398520" cy="2774748"/>
            <wp:effectExtent l="0" t="0" r="0" b="6985"/>
            <wp:docPr id="1153605127" name="Picture 1" descr="A rock on a displa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605127" name="Picture 1" descr="A rock on a display&#10;&#10;AI-generated content may be incorrect."/>
                    <pic:cNvPicPr/>
                  </pic:nvPicPr>
                  <pic:blipFill rotWithShape="1">
                    <a:blip r:embed="rId19"/>
                    <a:srcRect l="16358" t="3636" r="2014" b="7498"/>
                    <a:stretch>
                      <a:fillRect/>
                    </a:stretch>
                  </pic:blipFill>
                  <pic:spPr bwMode="auto">
                    <a:xfrm>
                      <a:off x="0" y="0"/>
                      <a:ext cx="3404992" cy="2780032"/>
                    </a:xfrm>
                    <a:prstGeom prst="rect">
                      <a:avLst/>
                    </a:prstGeom>
                    <a:ln>
                      <a:noFill/>
                    </a:ln>
                    <a:extLst>
                      <a:ext uri="{53640926-AAD7-44D8-BBD7-CCE9431645EC}">
                        <a14:shadowObscured xmlns:a14="http://schemas.microsoft.com/office/drawing/2010/main"/>
                      </a:ext>
                    </a:extLst>
                  </pic:spPr>
                </pic:pic>
              </a:graphicData>
            </a:graphic>
          </wp:inline>
        </w:drawing>
      </w:r>
    </w:p>
    <w:p w14:paraId="360B95C1" w14:textId="77777777" w:rsidR="00235740" w:rsidRDefault="00235740" w:rsidP="00BE31DE">
      <w:pPr>
        <w:pStyle w:val="Figure"/>
        <w:ind w:firstLine="0"/>
      </w:pPr>
      <w:bookmarkStart w:id="37" w:name="_Toc207031898"/>
      <w:bookmarkStart w:id="38" w:name="_Toc207032080"/>
      <w:r>
        <w:t xml:space="preserve">Figure 9: Sample of </w:t>
      </w:r>
      <w:r>
        <w:t>Mechanical sedimentation</w:t>
      </w:r>
      <w:r>
        <w:t xml:space="preserve"> rock</w:t>
      </w:r>
      <w:bookmarkEnd w:id="37"/>
      <w:bookmarkEnd w:id="38"/>
    </w:p>
    <w:p w14:paraId="6E54FBF6" w14:textId="77777777" w:rsidR="00FC7CE5" w:rsidRDefault="00FC7CE5" w:rsidP="00565C07"/>
    <w:p w14:paraId="60CD4A7E" w14:textId="732CF6F8" w:rsidR="00FC7CE5" w:rsidRPr="00FC7CE5" w:rsidRDefault="00FC7CE5" w:rsidP="00906B77">
      <w:pPr>
        <w:pStyle w:val="ListParagraph"/>
        <w:numPr>
          <w:ilvl w:val="0"/>
          <w:numId w:val="19"/>
        </w:numPr>
        <w:ind w:left="567" w:hanging="567"/>
        <w:outlineLvl w:val="2"/>
        <w:rPr>
          <w:b/>
          <w:bCs/>
        </w:rPr>
      </w:pPr>
      <w:bookmarkStart w:id="39" w:name="_Toc207032017"/>
      <w:r w:rsidRPr="00FC7CE5">
        <w:rPr>
          <w:b/>
          <w:bCs/>
        </w:rPr>
        <w:lastRenderedPageBreak/>
        <w:t>Weathering process</w:t>
      </w:r>
      <w:bookmarkEnd w:id="39"/>
    </w:p>
    <w:p w14:paraId="68A93384" w14:textId="77777777" w:rsidR="00D63701" w:rsidRPr="00D63701" w:rsidRDefault="00D63701" w:rsidP="00D63701">
      <w:r w:rsidRPr="00D63701">
        <w:t>Weathering is the natural process that breaks down rocks at Earth’s surface through the effects of wind, rainfall, temperature changes, and chemical reactions. At the museum, this was demonstrated with diagrams and rock samples that showed how rocks are altered by different types of weathering.</w:t>
      </w:r>
    </w:p>
    <w:p w14:paraId="3E2A4AA9" w14:textId="49BBF519" w:rsidR="00D63701" w:rsidRDefault="00D63701" w:rsidP="00D63701">
      <w:r w:rsidRPr="00D63701">
        <w:t xml:space="preserve">Examples included mechanical weathering, such as rock fragmentation and exfoliation, and chemical weathering, like the oxidation of iron on rock surfaces. These displays highlighted weathering’s important role in the rock cycle, as it produces loose sediments that can later compact and </w:t>
      </w:r>
      <w:proofErr w:type="gramStart"/>
      <w:r w:rsidRPr="00D63701">
        <w:t>cement</w:t>
      </w:r>
      <w:r w:rsidRPr="00D63701">
        <w:t xml:space="preserve"> </w:t>
      </w:r>
      <w:r>
        <w:t>to</w:t>
      </w:r>
      <w:proofErr w:type="gramEnd"/>
      <w:r>
        <w:t xml:space="preserve"> </w:t>
      </w:r>
      <w:r w:rsidRPr="00D63701">
        <w:t>form sedimentary rocks.</w:t>
      </w:r>
    </w:p>
    <w:p w14:paraId="485AF009" w14:textId="0449156B" w:rsidR="005D3865" w:rsidRDefault="005D3865" w:rsidP="005D3865">
      <w:pPr>
        <w:ind w:firstLine="0"/>
        <w:jc w:val="center"/>
      </w:pPr>
      <w:r w:rsidRPr="005D3865">
        <w:drawing>
          <wp:inline distT="0" distB="0" distL="0" distR="0" wp14:anchorId="02C75D47" wp14:editId="20826205">
            <wp:extent cx="2965639" cy="2948940"/>
            <wp:effectExtent l="0" t="0" r="6350" b="3810"/>
            <wp:docPr id="206694835" name="Picture 1" descr="A glass container with brown objects on top of a boo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94835" name="Picture 1" descr="A glass container with brown objects on top of a book&#10;&#10;AI-generated content may be incorrect."/>
                    <pic:cNvPicPr/>
                  </pic:nvPicPr>
                  <pic:blipFill rotWithShape="1">
                    <a:blip r:embed="rId20"/>
                    <a:srcRect l="20375" r="11709" b="9951"/>
                    <a:stretch>
                      <a:fillRect/>
                    </a:stretch>
                  </pic:blipFill>
                  <pic:spPr bwMode="auto">
                    <a:xfrm>
                      <a:off x="0" y="0"/>
                      <a:ext cx="2969787" cy="2953065"/>
                    </a:xfrm>
                    <a:prstGeom prst="rect">
                      <a:avLst/>
                    </a:prstGeom>
                    <a:ln>
                      <a:noFill/>
                    </a:ln>
                    <a:extLst>
                      <a:ext uri="{53640926-AAD7-44D8-BBD7-CCE9431645EC}">
                        <a14:shadowObscured xmlns:a14="http://schemas.microsoft.com/office/drawing/2010/main"/>
                      </a:ext>
                    </a:extLst>
                  </pic:spPr>
                </pic:pic>
              </a:graphicData>
            </a:graphic>
          </wp:inline>
        </w:drawing>
      </w:r>
    </w:p>
    <w:p w14:paraId="57102D89" w14:textId="036A8FC1" w:rsidR="005D3865" w:rsidRPr="00D63701" w:rsidRDefault="005D3865" w:rsidP="0091380E">
      <w:pPr>
        <w:pStyle w:val="Figure"/>
        <w:ind w:firstLine="0"/>
        <w:rPr>
          <w:rFonts w:cstheme="minorBidi"/>
        </w:rPr>
      </w:pPr>
      <w:bookmarkStart w:id="40" w:name="_Toc207032081"/>
      <w:r>
        <w:t>Figure 10: Sample of Bauxite</w:t>
      </w:r>
      <w:bookmarkEnd w:id="40"/>
    </w:p>
    <w:p w14:paraId="572EA462" w14:textId="69A7AE0E" w:rsidR="00CB73AC" w:rsidRDefault="00CB73AC" w:rsidP="00565C07">
      <w:r>
        <w:br w:type="page"/>
      </w:r>
    </w:p>
    <w:p w14:paraId="5711D6D8" w14:textId="0ED076FA" w:rsidR="009F2D2C" w:rsidRPr="00A554F6" w:rsidRDefault="009F2D2C" w:rsidP="00A554F6">
      <w:pPr>
        <w:ind w:firstLine="0"/>
        <w:jc w:val="center"/>
        <w:rPr>
          <w:rFonts w:cs="Times New Roman"/>
          <w:b/>
          <w:bCs/>
          <w:szCs w:val="26"/>
        </w:rPr>
      </w:pPr>
      <w:r w:rsidRPr="00A554F6">
        <w:rPr>
          <w:rFonts w:cs="Times New Roman"/>
          <w:b/>
          <w:bCs/>
          <w:szCs w:val="26"/>
        </w:rPr>
        <w:lastRenderedPageBreak/>
        <w:t>REFERENCES</w:t>
      </w:r>
    </w:p>
    <w:p w14:paraId="7FDF8E38" w14:textId="77777777" w:rsidR="009F2D2C" w:rsidRDefault="009F2D2C" w:rsidP="002068A0">
      <w:pPr>
        <w:rPr>
          <w:rFonts w:cs="Times New Roman"/>
          <w:szCs w:val="26"/>
        </w:rPr>
      </w:pPr>
    </w:p>
    <w:p w14:paraId="47B508B6" w14:textId="676D3609" w:rsidR="00CB73AC" w:rsidRDefault="009F2D2C" w:rsidP="002068A0">
      <w:pPr>
        <w:rPr>
          <w:rFonts w:cs="Times New Roman"/>
          <w:szCs w:val="26"/>
        </w:rPr>
      </w:pPr>
      <w:hyperlink r:id="rId21" w:history="1">
        <w:r w:rsidRPr="00742E0B">
          <w:rPr>
            <w:rStyle w:val="Hyperlink"/>
            <w:rFonts w:cs="Times New Roman"/>
            <w:szCs w:val="26"/>
          </w:rPr>
          <w:t>https://thanhnien.vn/bao-tang-o-tphcm-bao-tang-dia-chat-doc-vi-trai-dat-18525040712390276.htm</w:t>
        </w:r>
      </w:hyperlink>
    </w:p>
    <w:p w14:paraId="126E1644" w14:textId="77777777" w:rsidR="00391217" w:rsidRPr="001250C0" w:rsidRDefault="00391217" w:rsidP="002068A0">
      <w:pPr>
        <w:rPr>
          <w:rFonts w:cs="Times New Roman"/>
          <w:szCs w:val="26"/>
        </w:rPr>
      </w:pPr>
    </w:p>
    <w:p w14:paraId="42018234" w14:textId="77777777" w:rsidR="00FC4D46" w:rsidRPr="001250C0" w:rsidRDefault="00FC4D46" w:rsidP="00FC4D46">
      <w:pPr>
        <w:spacing w:before="60" w:after="60"/>
        <w:rPr>
          <w:rFonts w:cs="Times New Roman"/>
          <w:szCs w:val="26"/>
        </w:rPr>
      </w:pPr>
    </w:p>
    <w:sectPr w:rsidR="00FC4D46" w:rsidRPr="001250C0" w:rsidSect="00944A1C">
      <w:footerReference w:type="default" r:id="rId22"/>
      <w:pgSz w:w="11906" w:h="16838" w:code="9"/>
      <w:pgMar w:top="1134" w:right="1134" w:bottom="1134" w:left="1701" w:header="578" w:footer="301" w:gutter="0"/>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ED8D4C2" w14:textId="77777777" w:rsidR="00A226B1" w:rsidRDefault="00A226B1" w:rsidP="00944A1C">
      <w:pPr>
        <w:spacing w:before="0" w:after="0" w:line="240" w:lineRule="auto"/>
      </w:pPr>
      <w:r>
        <w:separator/>
      </w:r>
    </w:p>
  </w:endnote>
  <w:endnote w:type="continuationSeparator" w:id="0">
    <w:p w14:paraId="47E80A16" w14:textId="77777777" w:rsidR="00A226B1" w:rsidRDefault="00A226B1" w:rsidP="00944A1C">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TimesNewRomanPS-BoldM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3B90587" w14:textId="625CCF97" w:rsidR="00941677" w:rsidRDefault="00941677">
    <w:pPr>
      <w:pStyle w:val="Footer"/>
      <w:jc w:val="right"/>
    </w:pPr>
  </w:p>
  <w:p w14:paraId="54944C9E" w14:textId="77777777" w:rsidR="00944A1C" w:rsidRDefault="00944A1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17182315"/>
      <w:docPartObj>
        <w:docPartGallery w:val="Page Numbers (Bottom of Page)"/>
        <w:docPartUnique/>
      </w:docPartObj>
    </w:sdtPr>
    <w:sdtEndPr>
      <w:rPr>
        <w:noProof/>
      </w:rPr>
    </w:sdtEndPr>
    <w:sdtContent>
      <w:p w14:paraId="67A22A2A" w14:textId="77777777" w:rsidR="00941677" w:rsidRDefault="00941677">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338746F" w14:textId="77777777" w:rsidR="00941677" w:rsidRDefault="0094167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888689240"/>
      <w:docPartObj>
        <w:docPartGallery w:val="Page Numbers (Bottom of Page)"/>
        <w:docPartUnique/>
      </w:docPartObj>
    </w:sdtPr>
    <w:sdtEndPr>
      <w:rPr>
        <w:noProof/>
      </w:rPr>
    </w:sdtEndPr>
    <w:sdtContent>
      <w:p w14:paraId="246712EC" w14:textId="77777777" w:rsidR="00944A1C" w:rsidRDefault="00944A1C">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14DABF5" w14:textId="77777777" w:rsidR="00944A1C" w:rsidRDefault="00944A1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842405B" w14:textId="77777777" w:rsidR="00A226B1" w:rsidRDefault="00A226B1" w:rsidP="00944A1C">
      <w:pPr>
        <w:spacing w:before="0" w:after="0" w:line="240" w:lineRule="auto"/>
      </w:pPr>
      <w:r>
        <w:separator/>
      </w:r>
    </w:p>
  </w:footnote>
  <w:footnote w:type="continuationSeparator" w:id="0">
    <w:p w14:paraId="154CEE52" w14:textId="77777777" w:rsidR="00A226B1" w:rsidRDefault="00A226B1" w:rsidP="00944A1C">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B684340"/>
    <w:multiLevelType w:val="hybridMultilevel"/>
    <w:tmpl w:val="DFE61C86"/>
    <w:lvl w:ilvl="0" w:tplc="76E83642">
      <w:start w:val="1"/>
      <w:numFmt w:val="decimal"/>
      <w:lvlText w:val="2.2.%1."/>
      <w:lvlJc w:val="left"/>
      <w:pPr>
        <w:ind w:left="1287" w:hanging="360"/>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 w15:restartNumberingAfterBreak="0">
    <w:nsid w:val="10AE1016"/>
    <w:multiLevelType w:val="hybridMultilevel"/>
    <w:tmpl w:val="BAD286F8"/>
    <w:lvl w:ilvl="0" w:tplc="F14EDEA2">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 w15:restartNumberingAfterBreak="0">
    <w:nsid w:val="19FB6663"/>
    <w:multiLevelType w:val="hybridMultilevel"/>
    <w:tmpl w:val="6F50BD9A"/>
    <w:lvl w:ilvl="0" w:tplc="04090015">
      <w:start w:val="1"/>
      <w:numFmt w:val="upperLetter"/>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1C925090"/>
    <w:multiLevelType w:val="hybridMultilevel"/>
    <w:tmpl w:val="CF265F46"/>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EA13AD1"/>
    <w:multiLevelType w:val="hybridMultilevel"/>
    <w:tmpl w:val="61B268E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 w15:restartNumberingAfterBreak="0">
    <w:nsid w:val="32D128ED"/>
    <w:multiLevelType w:val="hybridMultilevel"/>
    <w:tmpl w:val="7376D5A2"/>
    <w:lvl w:ilvl="0" w:tplc="F14EDEA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3F73935"/>
    <w:multiLevelType w:val="hybridMultilevel"/>
    <w:tmpl w:val="D56C396C"/>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4500D61"/>
    <w:multiLevelType w:val="hybridMultilevel"/>
    <w:tmpl w:val="CD083C06"/>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BD34A3D"/>
    <w:multiLevelType w:val="hybridMultilevel"/>
    <w:tmpl w:val="AB3CAF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FA37FD3"/>
    <w:multiLevelType w:val="hybridMultilevel"/>
    <w:tmpl w:val="8368A678"/>
    <w:lvl w:ilvl="0" w:tplc="E8A4731E">
      <w:start w:val="1"/>
      <w:numFmt w:val="decimal"/>
      <w:lvlText w:val="2.1.%1."/>
      <w:lvlJc w:val="left"/>
      <w:pPr>
        <w:ind w:left="1287" w:hanging="360"/>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0" w15:restartNumberingAfterBreak="0">
    <w:nsid w:val="40623B90"/>
    <w:multiLevelType w:val="hybridMultilevel"/>
    <w:tmpl w:val="52BEA296"/>
    <w:lvl w:ilvl="0" w:tplc="04090015">
      <w:start w:val="1"/>
      <w:numFmt w:val="upp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41535076"/>
    <w:multiLevelType w:val="hybridMultilevel"/>
    <w:tmpl w:val="146E22BA"/>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33B799A"/>
    <w:multiLevelType w:val="hybridMultilevel"/>
    <w:tmpl w:val="B32AC32A"/>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9FA47B8"/>
    <w:multiLevelType w:val="hybridMultilevel"/>
    <w:tmpl w:val="668C5ECA"/>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A781C08"/>
    <w:multiLevelType w:val="hybridMultilevel"/>
    <w:tmpl w:val="35E85F8E"/>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66B1744"/>
    <w:multiLevelType w:val="hybridMultilevel"/>
    <w:tmpl w:val="B41C3768"/>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6A2414F"/>
    <w:multiLevelType w:val="hybridMultilevel"/>
    <w:tmpl w:val="5A5C13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9902BC0"/>
    <w:multiLevelType w:val="hybridMultilevel"/>
    <w:tmpl w:val="9D1CE90E"/>
    <w:lvl w:ilvl="0" w:tplc="53322702">
      <w:start w:val="1"/>
      <w:numFmt w:val="decimal"/>
      <w:lvlText w:val="1.%1."/>
      <w:lvlJc w:val="left"/>
      <w:pPr>
        <w:ind w:left="1287" w:hanging="360"/>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8" w15:restartNumberingAfterBreak="0">
    <w:nsid w:val="5B9B1A42"/>
    <w:multiLevelType w:val="hybridMultilevel"/>
    <w:tmpl w:val="2F30CE7C"/>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94D5289"/>
    <w:multiLevelType w:val="hybridMultilevel"/>
    <w:tmpl w:val="50C64E38"/>
    <w:lvl w:ilvl="0" w:tplc="34422DC2">
      <w:start w:val="1"/>
      <w:numFmt w:val="decimal"/>
      <w:lvlText w:val="2.%1."/>
      <w:lvlJc w:val="left"/>
      <w:pPr>
        <w:ind w:left="1287" w:hanging="360"/>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num w:numId="1" w16cid:durableId="1114982453">
    <w:abstractNumId w:val="15"/>
  </w:num>
  <w:num w:numId="2" w16cid:durableId="56898975">
    <w:abstractNumId w:val="16"/>
  </w:num>
  <w:num w:numId="3" w16cid:durableId="1045527634">
    <w:abstractNumId w:val="2"/>
  </w:num>
  <w:num w:numId="4" w16cid:durableId="1731951849">
    <w:abstractNumId w:val="18"/>
  </w:num>
  <w:num w:numId="5" w16cid:durableId="1811900086">
    <w:abstractNumId w:val="3"/>
  </w:num>
  <w:num w:numId="6" w16cid:durableId="1923949224">
    <w:abstractNumId w:val="14"/>
  </w:num>
  <w:num w:numId="7" w16cid:durableId="1505170928">
    <w:abstractNumId w:val="8"/>
  </w:num>
  <w:num w:numId="8" w16cid:durableId="1247349470">
    <w:abstractNumId w:val="10"/>
  </w:num>
  <w:num w:numId="9" w16cid:durableId="1364670562">
    <w:abstractNumId w:val="12"/>
  </w:num>
  <w:num w:numId="10" w16cid:durableId="787624340">
    <w:abstractNumId w:val="7"/>
  </w:num>
  <w:num w:numId="11" w16cid:durableId="249853424">
    <w:abstractNumId w:val="11"/>
  </w:num>
  <w:num w:numId="12" w16cid:durableId="1952318718">
    <w:abstractNumId w:val="6"/>
  </w:num>
  <w:num w:numId="13" w16cid:durableId="1512405532">
    <w:abstractNumId w:val="13"/>
  </w:num>
  <w:num w:numId="14" w16cid:durableId="1374962594">
    <w:abstractNumId w:val="17"/>
  </w:num>
  <w:num w:numId="15" w16cid:durableId="341321122">
    <w:abstractNumId w:val="19"/>
  </w:num>
  <w:num w:numId="16" w16cid:durableId="1899588939">
    <w:abstractNumId w:val="4"/>
  </w:num>
  <w:num w:numId="17" w16cid:durableId="30306980">
    <w:abstractNumId w:val="9"/>
  </w:num>
  <w:num w:numId="18" w16cid:durableId="2018144990">
    <w:abstractNumId w:val="1"/>
  </w:num>
  <w:num w:numId="19" w16cid:durableId="1155533007">
    <w:abstractNumId w:val="0"/>
  </w:num>
  <w:num w:numId="20" w16cid:durableId="198574152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bordersDoNotSurroundFooter/>
  <w:proofState w:spelling="clean" w:grammar="clean"/>
  <w:defaultTabStop w:val="720"/>
  <w:drawingGridHorizontalSpacing w:val="110"/>
  <w:drawingGridVerticalSpacing w:val="299"/>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80286"/>
    <w:rsid w:val="00016EB2"/>
    <w:rsid w:val="00024E6D"/>
    <w:rsid w:val="00031BE7"/>
    <w:rsid w:val="00041671"/>
    <w:rsid w:val="00043B22"/>
    <w:rsid w:val="00054193"/>
    <w:rsid w:val="00056D86"/>
    <w:rsid w:val="00066726"/>
    <w:rsid w:val="00072DA5"/>
    <w:rsid w:val="000D0A91"/>
    <w:rsid w:val="000D7DE0"/>
    <w:rsid w:val="000E1CCF"/>
    <w:rsid w:val="00116C52"/>
    <w:rsid w:val="001218F5"/>
    <w:rsid w:val="001250C0"/>
    <w:rsid w:val="001444FB"/>
    <w:rsid w:val="00185934"/>
    <w:rsid w:val="00185E08"/>
    <w:rsid w:val="001924E2"/>
    <w:rsid w:val="00196D90"/>
    <w:rsid w:val="001A6FEB"/>
    <w:rsid w:val="001B55D2"/>
    <w:rsid w:val="001C012F"/>
    <w:rsid w:val="002068A0"/>
    <w:rsid w:val="00207A9A"/>
    <w:rsid w:val="0021034E"/>
    <w:rsid w:val="002126FA"/>
    <w:rsid w:val="0021735B"/>
    <w:rsid w:val="00225F30"/>
    <w:rsid w:val="00235740"/>
    <w:rsid w:val="00246BCF"/>
    <w:rsid w:val="00282A7A"/>
    <w:rsid w:val="002951EC"/>
    <w:rsid w:val="002A00B9"/>
    <w:rsid w:val="002A60B6"/>
    <w:rsid w:val="002C3C49"/>
    <w:rsid w:val="002D4366"/>
    <w:rsid w:val="002E0D2D"/>
    <w:rsid w:val="002E7736"/>
    <w:rsid w:val="002F44D9"/>
    <w:rsid w:val="003138F7"/>
    <w:rsid w:val="00317FBA"/>
    <w:rsid w:val="00325EB8"/>
    <w:rsid w:val="00337E97"/>
    <w:rsid w:val="003551D4"/>
    <w:rsid w:val="00363B75"/>
    <w:rsid w:val="00382C84"/>
    <w:rsid w:val="00391217"/>
    <w:rsid w:val="00394264"/>
    <w:rsid w:val="003A3952"/>
    <w:rsid w:val="003C0E79"/>
    <w:rsid w:val="003D0F59"/>
    <w:rsid w:val="003D1102"/>
    <w:rsid w:val="0040635F"/>
    <w:rsid w:val="00460EC7"/>
    <w:rsid w:val="004612A3"/>
    <w:rsid w:val="00494463"/>
    <w:rsid w:val="004D3A3B"/>
    <w:rsid w:val="004E401A"/>
    <w:rsid w:val="00500158"/>
    <w:rsid w:val="00512DB2"/>
    <w:rsid w:val="00513877"/>
    <w:rsid w:val="00520763"/>
    <w:rsid w:val="00525301"/>
    <w:rsid w:val="0052787A"/>
    <w:rsid w:val="005421CC"/>
    <w:rsid w:val="00550A75"/>
    <w:rsid w:val="00565C07"/>
    <w:rsid w:val="00580286"/>
    <w:rsid w:val="00587522"/>
    <w:rsid w:val="00597029"/>
    <w:rsid w:val="005B0303"/>
    <w:rsid w:val="005C02B4"/>
    <w:rsid w:val="005C2B66"/>
    <w:rsid w:val="005D21BA"/>
    <w:rsid w:val="005D3865"/>
    <w:rsid w:val="005E3914"/>
    <w:rsid w:val="00605132"/>
    <w:rsid w:val="00614F29"/>
    <w:rsid w:val="00642F5B"/>
    <w:rsid w:val="0065168D"/>
    <w:rsid w:val="0067083A"/>
    <w:rsid w:val="006751CC"/>
    <w:rsid w:val="0068216C"/>
    <w:rsid w:val="006C68F4"/>
    <w:rsid w:val="006D0228"/>
    <w:rsid w:val="006E1E93"/>
    <w:rsid w:val="006F0FA9"/>
    <w:rsid w:val="007206CC"/>
    <w:rsid w:val="00746930"/>
    <w:rsid w:val="00754263"/>
    <w:rsid w:val="0076286B"/>
    <w:rsid w:val="007A3F8D"/>
    <w:rsid w:val="007B4896"/>
    <w:rsid w:val="007B5235"/>
    <w:rsid w:val="007F52C0"/>
    <w:rsid w:val="00831234"/>
    <w:rsid w:val="00842601"/>
    <w:rsid w:val="00880C00"/>
    <w:rsid w:val="008938C5"/>
    <w:rsid w:val="008B28AC"/>
    <w:rsid w:val="008C0397"/>
    <w:rsid w:val="008C2124"/>
    <w:rsid w:val="008D1522"/>
    <w:rsid w:val="008E2FD4"/>
    <w:rsid w:val="008E5A4A"/>
    <w:rsid w:val="008E7FEE"/>
    <w:rsid w:val="008F2CA5"/>
    <w:rsid w:val="009049A3"/>
    <w:rsid w:val="00906B77"/>
    <w:rsid w:val="00907588"/>
    <w:rsid w:val="0091380E"/>
    <w:rsid w:val="00932B06"/>
    <w:rsid w:val="009347D9"/>
    <w:rsid w:val="00936CFF"/>
    <w:rsid w:val="00940E49"/>
    <w:rsid w:val="00941677"/>
    <w:rsid w:val="00944A1C"/>
    <w:rsid w:val="00947A21"/>
    <w:rsid w:val="00947EDA"/>
    <w:rsid w:val="00961AA1"/>
    <w:rsid w:val="009B7AFD"/>
    <w:rsid w:val="009D1FC4"/>
    <w:rsid w:val="009E6D2F"/>
    <w:rsid w:val="009F0D3F"/>
    <w:rsid w:val="009F2D2C"/>
    <w:rsid w:val="00A03890"/>
    <w:rsid w:val="00A10EEB"/>
    <w:rsid w:val="00A226B1"/>
    <w:rsid w:val="00A25D67"/>
    <w:rsid w:val="00A32320"/>
    <w:rsid w:val="00A444C3"/>
    <w:rsid w:val="00A554F6"/>
    <w:rsid w:val="00A644EE"/>
    <w:rsid w:val="00A718E9"/>
    <w:rsid w:val="00A7235C"/>
    <w:rsid w:val="00A743A7"/>
    <w:rsid w:val="00A857CB"/>
    <w:rsid w:val="00AD57B6"/>
    <w:rsid w:val="00AD5E22"/>
    <w:rsid w:val="00AD61C4"/>
    <w:rsid w:val="00AF4155"/>
    <w:rsid w:val="00B1015B"/>
    <w:rsid w:val="00B11342"/>
    <w:rsid w:val="00B12F63"/>
    <w:rsid w:val="00B25DE5"/>
    <w:rsid w:val="00B336B8"/>
    <w:rsid w:val="00B415EE"/>
    <w:rsid w:val="00B41CA1"/>
    <w:rsid w:val="00B574E7"/>
    <w:rsid w:val="00B6048A"/>
    <w:rsid w:val="00B87E35"/>
    <w:rsid w:val="00B92668"/>
    <w:rsid w:val="00BD7352"/>
    <w:rsid w:val="00BE31DE"/>
    <w:rsid w:val="00BE498A"/>
    <w:rsid w:val="00C308FF"/>
    <w:rsid w:val="00C32A95"/>
    <w:rsid w:val="00C34E99"/>
    <w:rsid w:val="00C9119B"/>
    <w:rsid w:val="00CA5A80"/>
    <w:rsid w:val="00CB73AC"/>
    <w:rsid w:val="00CD2A9B"/>
    <w:rsid w:val="00CD31CE"/>
    <w:rsid w:val="00CF21DD"/>
    <w:rsid w:val="00D07580"/>
    <w:rsid w:val="00D37558"/>
    <w:rsid w:val="00D4081B"/>
    <w:rsid w:val="00D63701"/>
    <w:rsid w:val="00D662CC"/>
    <w:rsid w:val="00D806A6"/>
    <w:rsid w:val="00D8121B"/>
    <w:rsid w:val="00D833F6"/>
    <w:rsid w:val="00D93EA7"/>
    <w:rsid w:val="00D973E7"/>
    <w:rsid w:val="00DA0D4B"/>
    <w:rsid w:val="00DA2700"/>
    <w:rsid w:val="00DA3721"/>
    <w:rsid w:val="00DB34CB"/>
    <w:rsid w:val="00DD3CE4"/>
    <w:rsid w:val="00DD6298"/>
    <w:rsid w:val="00DF6F8F"/>
    <w:rsid w:val="00E01CF9"/>
    <w:rsid w:val="00E11DCC"/>
    <w:rsid w:val="00E279E0"/>
    <w:rsid w:val="00E37BFE"/>
    <w:rsid w:val="00E800CE"/>
    <w:rsid w:val="00E915BF"/>
    <w:rsid w:val="00EA14F3"/>
    <w:rsid w:val="00EA5825"/>
    <w:rsid w:val="00EB3D19"/>
    <w:rsid w:val="00EC64B5"/>
    <w:rsid w:val="00EE0669"/>
    <w:rsid w:val="00EE3576"/>
    <w:rsid w:val="00F41419"/>
    <w:rsid w:val="00F44674"/>
    <w:rsid w:val="00F57245"/>
    <w:rsid w:val="00F7408D"/>
    <w:rsid w:val="00F82BF3"/>
    <w:rsid w:val="00F84C3C"/>
    <w:rsid w:val="00F85813"/>
    <w:rsid w:val="00F92214"/>
    <w:rsid w:val="00F92F47"/>
    <w:rsid w:val="00FB1295"/>
    <w:rsid w:val="00FC4D46"/>
    <w:rsid w:val="00FC7CE5"/>
    <w:rsid w:val="00FD0B3D"/>
    <w:rsid w:val="00FE619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F7268B"/>
  <w15:chartTrackingRefBased/>
  <w15:docId w15:val="{9DD6C539-20A4-4B0B-88E5-6760021CFF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01CF9"/>
    <w:pPr>
      <w:spacing w:before="120" w:after="120" w:line="312" w:lineRule="auto"/>
      <w:ind w:firstLine="567"/>
      <w:jc w:val="both"/>
    </w:pPr>
    <w:rPr>
      <w:rFonts w:ascii="Times New Roman" w:hAnsi="Times New Roman"/>
      <w:sz w:val="26"/>
    </w:rPr>
  </w:style>
  <w:style w:type="paragraph" w:styleId="Heading1">
    <w:name w:val="heading 1"/>
    <w:basedOn w:val="Normal"/>
    <w:next w:val="Normal"/>
    <w:link w:val="Heading1Char"/>
    <w:uiPriority w:val="9"/>
    <w:qFormat/>
    <w:rsid w:val="00580286"/>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580286"/>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580286"/>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580286"/>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580286"/>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580286"/>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80286"/>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80286"/>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80286"/>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80286"/>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580286"/>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580286"/>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580286"/>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580286"/>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58028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8028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8028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80286"/>
    <w:rPr>
      <w:rFonts w:eastAsiaTheme="majorEastAsia" w:cstheme="majorBidi"/>
      <w:color w:val="272727" w:themeColor="text1" w:themeTint="D8"/>
    </w:rPr>
  </w:style>
  <w:style w:type="paragraph" w:styleId="Title">
    <w:name w:val="Title"/>
    <w:basedOn w:val="Normal"/>
    <w:next w:val="Normal"/>
    <w:link w:val="TitleChar"/>
    <w:uiPriority w:val="10"/>
    <w:qFormat/>
    <w:rsid w:val="0058028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8028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80286"/>
    <w:pPr>
      <w:numPr>
        <w:ilvl w:val="1"/>
      </w:numPr>
      <w:ind w:firstLine="567"/>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8028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80286"/>
    <w:pPr>
      <w:spacing w:before="160"/>
      <w:jc w:val="center"/>
    </w:pPr>
    <w:rPr>
      <w:i/>
      <w:iCs/>
      <w:color w:val="404040" w:themeColor="text1" w:themeTint="BF"/>
    </w:rPr>
  </w:style>
  <w:style w:type="character" w:customStyle="1" w:styleId="QuoteChar">
    <w:name w:val="Quote Char"/>
    <w:basedOn w:val="DefaultParagraphFont"/>
    <w:link w:val="Quote"/>
    <w:uiPriority w:val="29"/>
    <w:rsid w:val="00580286"/>
    <w:rPr>
      <w:i/>
      <w:iCs/>
      <w:color w:val="404040" w:themeColor="text1" w:themeTint="BF"/>
    </w:rPr>
  </w:style>
  <w:style w:type="paragraph" w:styleId="ListParagraph">
    <w:name w:val="List Paragraph"/>
    <w:basedOn w:val="Normal"/>
    <w:uiPriority w:val="34"/>
    <w:qFormat/>
    <w:rsid w:val="00580286"/>
    <w:pPr>
      <w:ind w:left="720"/>
      <w:contextualSpacing/>
    </w:pPr>
  </w:style>
  <w:style w:type="character" w:styleId="IntenseEmphasis">
    <w:name w:val="Intense Emphasis"/>
    <w:basedOn w:val="DefaultParagraphFont"/>
    <w:uiPriority w:val="21"/>
    <w:qFormat/>
    <w:rsid w:val="00580286"/>
    <w:rPr>
      <w:i/>
      <w:iCs/>
      <w:color w:val="0F4761" w:themeColor="accent1" w:themeShade="BF"/>
    </w:rPr>
  </w:style>
  <w:style w:type="paragraph" w:styleId="IntenseQuote">
    <w:name w:val="Intense Quote"/>
    <w:basedOn w:val="Normal"/>
    <w:next w:val="Normal"/>
    <w:link w:val="IntenseQuoteChar"/>
    <w:uiPriority w:val="30"/>
    <w:qFormat/>
    <w:rsid w:val="0058028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80286"/>
    <w:rPr>
      <w:i/>
      <w:iCs/>
      <w:color w:val="0F4761" w:themeColor="accent1" w:themeShade="BF"/>
    </w:rPr>
  </w:style>
  <w:style w:type="character" w:styleId="IntenseReference">
    <w:name w:val="Intense Reference"/>
    <w:basedOn w:val="DefaultParagraphFont"/>
    <w:uiPriority w:val="32"/>
    <w:qFormat/>
    <w:rsid w:val="00580286"/>
    <w:rPr>
      <w:b/>
      <w:bCs/>
      <w:smallCaps/>
      <w:color w:val="0F4761" w:themeColor="accent1" w:themeShade="BF"/>
      <w:spacing w:val="5"/>
    </w:rPr>
  </w:style>
  <w:style w:type="character" w:styleId="Hyperlink">
    <w:name w:val="Hyperlink"/>
    <w:basedOn w:val="DefaultParagraphFont"/>
    <w:uiPriority w:val="99"/>
    <w:unhideWhenUsed/>
    <w:rsid w:val="00CB73AC"/>
    <w:rPr>
      <w:color w:val="467886" w:themeColor="hyperlink"/>
      <w:u w:val="single"/>
    </w:rPr>
  </w:style>
  <w:style w:type="character" w:styleId="UnresolvedMention">
    <w:name w:val="Unresolved Mention"/>
    <w:basedOn w:val="DefaultParagraphFont"/>
    <w:uiPriority w:val="99"/>
    <w:semiHidden/>
    <w:unhideWhenUsed/>
    <w:rsid w:val="00CB73AC"/>
    <w:rPr>
      <w:color w:val="605E5C"/>
      <w:shd w:val="clear" w:color="auto" w:fill="E1DFDD"/>
    </w:rPr>
  </w:style>
  <w:style w:type="paragraph" w:customStyle="1" w:styleId="Figure">
    <w:name w:val="Figure"/>
    <w:basedOn w:val="Normal"/>
    <w:link w:val="FigureChar"/>
    <w:qFormat/>
    <w:rsid w:val="00A7235C"/>
    <w:pPr>
      <w:jc w:val="center"/>
    </w:pPr>
    <w:rPr>
      <w:rFonts w:cs="Times New Roman"/>
      <w:i/>
      <w:szCs w:val="26"/>
    </w:rPr>
  </w:style>
  <w:style w:type="character" w:customStyle="1" w:styleId="FigureChar">
    <w:name w:val="Figure Char"/>
    <w:basedOn w:val="DefaultParagraphFont"/>
    <w:link w:val="Figure"/>
    <w:rsid w:val="00A7235C"/>
    <w:rPr>
      <w:rFonts w:ascii="Times New Roman" w:hAnsi="Times New Roman" w:cs="Times New Roman"/>
      <w:i/>
      <w:sz w:val="26"/>
      <w:szCs w:val="26"/>
    </w:rPr>
  </w:style>
  <w:style w:type="paragraph" w:styleId="NormalWeb">
    <w:name w:val="Normal (Web)"/>
    <w:basedOn w:val="Normal"/>
    <w:uiPriority w:val="99"/>
    <w:semiHidden/>
    <w:unhideWhenUsed/>
    <w:rsid w:val="00CD2A9B"/>
    <w:rPr>
      <w:rFonts w:cs="Times New Roman"/>
    </w:rPr>
  </w:style>
  <w:style w:type="character" w:styleId="Strong">
    <w:name w:val="Strong"/>
    <w:basedOn w:val="DefaultParagraphFont"/>
    <w:uiPriority w:val="22"/>
    <w:qFormat/>
    <w:rsid w:val="00D63701"/>
    <w:rPr>
      <w:b/>
      <w:bCs/>
    </w:rPr>
  </w:style>
  <w:style w:type="paragraph" w:styleId="Header">
    <w:name w:val="header"/>
    <w:basedOn w:val="Normal"/>
    <w:link w:val="HeaderChar"/>
    <w:uiPriority w:val="99"/>
    <w:unhideWhenUsed/>
    <w:rsid w:val="00944A1C"/>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944A1C"/>
    <w:rPr>
      <w:rFonts w:ascii="Times New Roman" w:hAnsi="Times New Roman"/>
      <w:sz w:val="26"/>
    </w:rPr>
  </w:style>
  <w:style w:type="paragraph" w:styleId="Footer">
    <w:name w:val="footer"/>
    <w:basedOn w:val="Normal"/>
    <w:link w:val="FooterChar"/>
    <w:uiPriority w:val="99"/>
    <w:unhideWhenUsed/>
    <w:rsid w:val="00944A1C"/>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944A1C"/>
    <w:rPr>
      <w:rFonts w:ascii="Times New Roman" w:hAnsi="Times New Roman"/>
      <w:sz w:val="26"/>
    </w:rPr>
  </w:style>
  <w:style w:type="paragraph" w:styleId="TOCHeading">
    <w:name w:val="TOC Heading"/>
    <w:basedOn w:val="Heading1"/>
    <w:next w:val="Normal"/>
    <w:uiPriority w:val="39"/>
    <w:unhideWhenUsed/>
    <w:qFormat/>
    <w:rsid w:val="00520763"/>
    <w:pPr>
      <w:spacing w:before="240" w:after="0" w:line="259" w:lineRule="auto"/>
      <w:ind w:firstLine="0"/>
      <w:jc w:val="left"/>
      <w:outlineLvl w:val="9"/>
    </w:pPr>
    <w:rPr>
      <w:kern w:val="0"/>
      <w:sz w:val="32"/>
      <w:szCs w:val="32"/>
      <w14:ligatures w14:val="none"/>
    </w:rPr>
  </w:style>
  <w:style w:type="paragraph" w:styleId="TOC1">
    <w:name w:val="toc 1"/>
    <w:basedOn w:val="Normal"/>
    <w:next w:val="Normal"/>
    <w:autoRedefine/>
    <w:uiPriority w:val="39"/>
    <w:unhideWhenUsed/>
    <w:rsid w:val="0067083A"/>
    <w:pPr>
      <w:tabs>
        <w:tab w:val="right" w:leader="dot" w:pos="9061"/>
      </w:tabs>
      <w:spacing w:after="100"/>
      <w:ind w:firstLine="0"/>
      <w:jc w:val="center"/>
      <w:outlineLvl w:val="0"/>
    </w:pPr>
    <w:rPr>
      <w:b/>
      <w:bCs/>
    </w:rPr>
  </w:style>
  <w:style w:type="paragraph" w:styleId="TOC2">
    <w:name w:val="toc 2"/>
    <w:basedOn w:val="Normal"/>
    <w:next w:val="Normal"/>
    <w:autoRedefine/>
    <w:uiPriority w:val="39"/>
    <w:unhideWhenUsed/>
    <w:rsid w:val="00A10EEB"/>
    <w:pPr>
      <w:tabs>
        <w:tab w:val="left" w:pos="1134"/>
        <w:tab w:val="right" w:leader="dot" w:pos="9061"/>
      </w:tabs>
      <w:spacing w:after="100"/>
      <w:ind w:left="567" w:firstLine="0"/>
    </w:pPr>
  </w:style>
  <w:style w:type="paragraph" w:styleId="TOC3">
    <w:name w:val="toc 3"/>
    <w:basedOn w:val="Normal"/>
    <w:next w:val="Normal"/>
    <w:autoRedefine/>
    <w:uiPriority w:val="39"/>
    <w:unhideWhenUsed/>
    <w:rsid w:val="00F84C3C"/>
    <w:pPr>
      <w:tabs>
        <w:tab w:val="left" w:pos="2127"/>
        <w:tab w:val="right" w:leader="dot" w:pos="9061"/>
      </w:tabs>
      <w:spacing w:after="100"/>
      <w:ind w:left="1134" w:firstLine="0"/>
    </w:pPr>
  </w:style>
  <w:style w:type="table" w:styleId="TableGrid">
    <w:name w:val="Table Grid"/>
    <w:basedOn w:val="TableNormal"/>
    <w:uiPriority w:val="39"/>
    <w:rsid w:val="0065168D"/>
    <w:pPr>
      <w:spacing w:after="0" w:line="240" w:lineRule="auto"/>
    </w:pPr>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ntstyle01">
    <w:name w:val="fontstyle01"/>
    <w:basedOn w:val="DefaultParagraphFont"/>
    <w:rsid w:val="00054193"/>
    <w:rPr>
      <w:rFonts w:ascii="TimesNewRomanPS-BoldMT" w:hAnsi="TimesNewRomanPS-BoldMT" w:hint="default"/>
      <w:b/>
      <w:bCs/>
      <w:i w:val="0"/>
      <w:iCs w:val="0"/>
      <w:color w:val="000000"/>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20832395">
      <w:bodyDiv w:val="1"/>
      <w:marLeft w:val="0"/>
      <w:marRight w:val="0"/>
      <w:marTop w:val="0"/>
      <w:marBottom w:val="0"/>
      <w:divBdr>
        <w:top w:val="none" w:sz="0" w:space="0" w:color="auto"/>
        <w:left w:val="none" w:sz="0" w:space="0" w:color="auto"/>
        <w:bottom w:val="none" w:sz="0" w:space="0" w:color="auto"/>
        <w:right w:val="none" w:sz="0" w:space="0" w:color="auto"/>
      </w:divBdr>
      <w:divsChild>
        <w:div w:id="139083443">
          <w:marLeft w:val="0"/>
          <w:marRight w:val="0"/>
          <w:marTop w:val="0"/>
          <w:marBottom w:val="0"/>
          <w:divBdr>
            <w:top w:val="none" w:sz="0" w:space="0" w:color="auto"/>
            <w:left w:val="none" w:sz="0" w:space="0" w:color="auto"/>
            <w:bottom w:val="none" w:sz="0" w:space="0" w:color="auto"/>
            <w:right w:val="none" w:sz="0" w:space="0" w:color="auto"/>
          </w:divBdr>
          <w:divsChild>
            <w:div w:id="10765374">
              <w:marLeft w:val="0"/>
              <w:marRight w:val="0"/>
              <w:marTop w:val="0"/>
              <w:marBottom w:val="0"/>
              <w:divBdr>
                <w:top w:val="none" w:sz="0" w:space="0" w:color="auto"/>
                <w:left w:val="none" w:sz="0" w:space="0" w:color="auto"/>
                <w:bottom w:val="none" w:sz="0" w:space="0" w:color="auto"/>
                <w:right w:val="none" w:sz="0" w:space="0" w:color="auto"/>
              </w:divBdr>
            </w:div>
          </w:divsChild>
        </w:div>
        <w:div w:id="575865929">
          <w:marLeft w:val="0"/>
          <w:marRight w:val="0"/>
          <w:marTop w:val="0"/>
          <w:marBottom w:val="0"/>
          <w:divBdr>
            <w:top w:val="none" w:sz="0" w:space="0" w:color="auto"/>
            <w:left w:val="none" w:sz="0" w:space="0" w:color="auto"/>
            <w:bottom w:val="none" w:sz="0" w:space="0" w:color="auto"/>
            <w:right w:val="none" w:sz="0" w:space="0" w:color="auto"/>
          </w:divBdr>
          <w:divsChild>
            <w:div w:id="1727218607">
              <w:marLeft w:val="0"/>
              <w:marRight w:val="0"/>
              <w:marTop w:val="0"/>
              <w:marBottom w:val="0"/>
              <w:divBdr>
                <w:top w:val="none" w:sz="0" w:space="0" w:color="auto"/>
                <w:left w:val="none" w:sz="0" w:space="0" w:color="auto"/>
                <w:bottom w:val="none" w:sz="0" w:space="0" w:color="auto"/>
                <w:right w:val="none" w:sz="0" w:space="0" w:color="auto"/>
              </w:divBdr>
            </w:div>
          </w:divsChild>
        </w:div>
        <w:div w:id="1376734276">
          <w:marLeft w:val="0"/>
          <w:marRight w:val="0"/>
          <w:marTop w:val="0"/>
          <w:marBottom w:val="0"/>
          <w:divBdr>
            <w:top w:val="none" w:sz="0" w:space="0" w:color="auto"/>
            <w:left w:val="none" w:sz="0" w:space="0" w:color="auto"/>
            <w:bottom w:val="none" w:sz="0" w:space="0" w:color="auto"/>
            <w:right w:val="none" w:sz="0" w:space="0" w:color="auto"/>
          </w:divBdr>
          <w:divsChild>
            <w:div w:id="2017464373">
              <w:marLeft w:val="0"/>
              <w:marRight w:val="0"/>
              <w:marTop w:val="0"/>
              <w:marBottom w:val="0"/>
              <w:divBdr>
                <w:top w:val="none" w:sz="0" w:space="0" w:color="auto"/>
                <w:left w:val="none" w:sz="0" w:space="0" w:color="auto"/>
                <w:bottom w:val="none" w:sz="0" w:space="0" w:color="auto"/>
                <w:right w:val="none" w:sz="0" w:space="0" w:color="auto"/>
              </w:divBdr>
            </w:div>
          </w:divsChild>
        </w:div>
        <w:div w:id="1510101792">
          <w:marLeft w:val="0"/>
          <w:marRight w:val="0"/>
          <w:marTop w:val="0"/>
          <w:marBottom w:val="0"/>
          <w:divBdr>
            <w:top w:val="none" w:sz="0" w:space="0" w:color="auto"/>
            <w:left w:val="none" w:sz="0" w:space="0" w:color="auto"/>
            <w:bottom w:val="none" w:sz="0" w:space="0" w:color="auto"/>
            <w:right w:val="none" w:sz="0" w:space="0" w:color="auto"/>
          </w:divBdr>
          <w:divsChild>
            <w:div w:id="1489394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7499471">
      <w:bodyDiv w:val="1"/>
      <w:marLeft w:val="0"/>
      <w:marRight w:val="0"/>
      <w:marTop w:val="0"/>
      <w:marBottom w:val="0"/>
      <w:divBdr>
        <w:top w:val="none" w:sz="0" w:space="0" w:color="auto"/>
        <w:left w:val="none" w:sz="0" w:space="0" w:color="auto"/>
        <w:bottom w:val="none" w:sz="0" w:space="0" w:color="auto"/>
        <w:right w:val="none" w:sz="0" w:space="0" w:color="auto"/>
      </w:divBdr>
      <w:divsChild>
        <w:div w:id="94984390">
          <w:marLeft w:val="0"/>
          <w:marRight w:val="0"/>
          <w:marTop w:val="0"/>
          <w:marBottom w:val="0"/>
          <w:divBdr>
            <w:top w:val="none" w:sz="0" w:space="0" w:color="auto"/>
            <w:left w:val="none" w:sz="0" w:space="0" w:color="auto"/>
            <w:bottom w:val="none" w:sz="0" w:space="0" w:color="auto"/>
            <w:right w:val="none" w:sz="0" w:space="0" w:color="auto"/>
          </w:divBdr>
          <w:divsChild>
            <w:div w:id="1940798475">
              <w:marLeft w:val="0"/>
              <w:marRight w:val="0"/>
              <w:marTop w:val="0"/>
              <w:marBottom w:val="0"/>
              <w:divBdr>
                <w:top w:val="none" w:sz="0" w:space="0" w:color="auto"/>
                <w:left w:val="none" w:sz="0" w:space="0" w:color="auto"/>
                <w:bottom w:val="none" w:sz="0" w:space="0" w:color="auto"/>
                <w:right w:val="none" w:sz="0" w:space="0" w:color="auto"/>
              </w:divBdr>
            </w:div>
          </w:divsChild>
        </w:div>
        <w:div w:id="1291090850">
          <w:marLeft w:val="0"/>
          <w:marRight w:val="0"/>
          <w:marTop w:val="0"/>
          <w:marBottom w:val="0"/>
          <w:divBdr>
            <w:top w:val="none" w:sz="0" w:space="0" w:color="auto"/>
            <w:left w:val="none" w:sz="0" w:space="0" w:color="auto"/>
            <w:bottom w:val="none" w:sz="0" w:space="0" w:color="auto"/>
            <w:right w:val="none" w:sz="0" w:space="0" w:color="auto"/>
          </w:divBdr>
          <w:divsChild>
            <w:div w:id="1430155781">
              <w:marLeft w:val="0"/>
              <w:marRight w:val="0"/>
              <w:marTop w:val="0"/>
              <w:marBottom w:val="0"/>
              <w:divBdr>
                <w:top w:val="none" w:sz="0" w:space="0" w:color="auto"/>
                <w:left w:val="none" w:sz="0" w:space="0" w:color="auto"/>
                <w:bottom w:val="none" w:sz="0" w:space="0" w:color="auto"/>
                <w:right w:val="none" w:sz="0" w:space="0" w:color="auto"/>
              </w:divBdr>
            </w:div>
          </w:divsChild>
        </w:div>
        <w:div w:id="815146647">
          <w:marLeft w:val="0"/>
          <w:marRight w:val="0"/>
          <w:marTop w:val="0"/>
          <w:marBottom w:val="0"/>
          <w:divBdr>
            <w:top w:val="none" w:sz="0" w:space="0" w:color="auto"/>
            <w:left w:val="none" w:sz="0" w:space="0" w:color="auto"/>
            <w:bottom w:val="none" w:sz="0" w:space="0" w:color="auto"/>
            <w:right w:val="none" w:sz="0" w:space="0" w:color="auto"/>
          </w:divBdr>
          <w:divsChild>
            <w:div w:id="422534866">
              <w:marLeft w:val="0"/>
              <w:marRight w:val="0"/>
              <w:marTop w:val="0"/>
              <w:marBottom w:val="0"/>
              <w:divBdr>
                <w:top w:val="none" w:sz="0" w:space="0" w:color="auto"/>
                <w:left w:val="none" w:sz="0" w:space="0" w:color="auto"/>
                <w:bottom w:val="none" w:sz="0" w:space="0" w:color="auto"/>
                <w:right w:val="none" w:sz="0" w:space="0" w:color="auto"/>
              </w:divBdr>
            </w:div>
          </w:divsChild>
        </w:div>
        <w:div w:id="1372610341">
          <w:marLeft w:val="0"/>
          <w:marRight w:val="0"/>
          <w:marTop w:val="0"/>
          <w:marBottom w:val="0"/>
          <w:divBdr>
            <w:top w:val="none" w:sz="0" w:space="0" w:color="auto"/>
            <w:left w:val="none" w:sz="0" w:space="0" w:color="auto"/>
            <w:bottom w:val="none" w:sz="0" w:space="0" w:color="auto"/>
            <w:right w:val="none" w:sz="0" w:space="0" w:color="auto"/>
          </w:divBdr>
          <w:divsChild>
            <w:div w:id="2124768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7903607">
      <w:bodyDiv w:val="1"/>
      <w:marLeft w:val="0"/>
      <w:marRight w:val="0"/>
      <w:marTop w:val="0"/>
      <w:marBottom w:val="0"/>
      <w:divBdr>
        <w:top w:val="none" w:sz="0" w:space="0" w:color="auto"/>
        <w:left w:val="none" w:sz="0" w:space="0" w:color="auto"/>
        <w:bottom w:val="none" w:sz="0" w:space="0" w:color="auto"/>
        <w:right w:val="none" w:sz="0" w:space="0" w:color="auto"/>
      </w:divBdr>
      <w:divsChild>
        <w:div w:id="1908416716">
          <w:marLeft w:val="0"/>
          <w:marRight w:val="0"/>
          <w:marTop w:val="0"/>
          <w:marBottom w:val="0"/>
          <w:divBdr>
            <w:top w:val="none" w:sz="0" w:space="0" w:color="auto"/>
            <w:left w:val="none" w:sz="0" w:space="0" w:color="auto"/>
            <w:bottom w:val="none" w:sz="0" w:space="0" w:color="auto"/>
            <w:right w:val="none" w:sz="0" w:space="0" w:color="auto"/>
          </w:divBdr>
          <w:divsChild>
            <w:div w:id="1979145375">
              <w:marLeft w:val="0"/>
              <w:marRight w:val="0"/>
              <w:marTop w:val="0"/>
              <w:marBottom w:val="0"/>
              <w:divBdr>
                <w:top w:val="none" w:sz="0" w:space="0" w:color="auto"/>
                <w:left w:val="none" w:sz="0" w:space="0" w:color="auto"/>
                <w:bottom w:val="none" w:sz="0" w:space="0" w:color="auto"/>
                <w:right w:val="none" w:sz="0" w:space="0" w:color="auto"/>
              </w:divBdr>
            </w:div>
          </w:divsChild>
        </w:div>
        <w:div w:id="708771956">
          <w:marLeft w:val="0"/>
          <w:marRight w:val="0"/>
          <w:marTop w:val="0"/>
          <w:marBottom w:val="0"/>
          <w:divBdr>
            <w:top w:val="none" w:sz="0" w:space="0" w:color="auto"/>
            <w:left w:val="none" w:sz="0" w:space="0" w:color="auto"/>
            <w:bottom w:val="none" w:sz="0" w:space="0" w:color="auto"/>
            <w:right w:val="none" w:sz="0" w:space="0" w:color="auto"/>
          </w:divBdr>
          <w:divsChild>
            <w:div w:id="827358461">
              <w:marLeft w:val="0"/>
              <w:marRight w:val="0"/>
              <w:marTop w:val="0"/>
              <w:marBottom w:val="0"/>
              <w:divBdr>
                <w:top w:val="none" w:sz="0" w:space="0" w:color="auto"/>
                <w:left w:val="none" w:sz="0" w:space="0" w:color="auto"/>
                <w:bottom w:val="none" w:sz="0" w:space="0" w:color="auto"/>
                <w:right w:val="none" w:sz="0" w:space="0" w:color="auto"/>
              </w:divBdr>
            </w:div>
          </w:divsChild>
        </w:div>
        <w:div w:id="898906347">
          <w:marLeft w:val="0"/>
          <w:marRight w:val="0"/>
          <w:marTop w:val="0"/>
          <w:marBottom w:val="0"/>
          <w:divBdr>
            <w:top w:val="none" w:sz="0" w:space="0" w:color="auto"/>
            <w:left w:val="none" w:sz="0" w:space="0" w:color="auto"/>
            <w:bottom w:val="none" w:sz="0" w:space="0" w:color="auto"/>
            <w:right w:val="none" w:sz="0" w:space="0" w:color="auto"/>
          </w:divBdr>
          <w:divsChild>
            <w:div w:id="1600138338">
              <w:marLeft w:val="0"/>
              <w:marRight w:val="0"/>
              <w:marTop w:val="0"/>
              <w:marBottom w:val="0"/>
              <w:divBdr>
                <w:top w:val="none" w:sz="0" w:space="0" w:color="auto"/>
                <w:left w:val="none" w:sz="0" w:space="0" w:color="auto"/>
                <w:bottom w:val="none" w:sz="0" w:space="0" w:color="auto"/>
                <w:right w:val="none" w:sz="0" w:space="0" w:color="auto"/>
              </w:divBdr>
            </w:div>
          </w:divsChild>
        </w:div>
        <w:div w:id="1207915533">
          <w:marLeft w:val="0"/>
          <w:marRight w:val="0"/>
          <w:marTop w:val="0"/>
          <w:marBottom w:val="0"/>
          <w:divBdr>
            <w:top w:val="none" w:sz="0" w:space="0" w:color="auto"/>
            <w:left w:val="none" w:sz="0" w:space="0" w:color="auto"/>
            <w:bottom w:val="none" w:sz="0" w:space="0" w:color="auto"/>
            <w:right w:val="none" w:sz="0" w:space="0" w:color="auto"/>
          </w:divBdr>
          <w:divsChild>
            <w:div w:id="595402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644886">
      <w:bodyDiv w:val="1"/>
      <w:marLeft w:val="0"/>
      <w:marRight w:val="0"/>
      <w:marTop w:val="0"/>
      <w:marBottom w:val="0"/>
      <w:divBdr>
        <w:top w:val="none" w:sz="0" w:space="0" w:color="auto"/>
        <w:left w:val="none" w:sz="0" w:space="0" w:color="auto"/>
        <w:bottom w:val="none" w:sz="0" w:space="0" w:color="auto"/>
        <w:right w:val="none" w:sz="0" w:space="0" w:color="auto"/>
      </w:divBdr>
      <w:divsChild>
        <w:div w:id="2046952302">
          <w:marLeft w:val="0"/>
          <w:marRight w:val="0"/>
          <w:marTop w:val="0"/>
          <w:marBottom w:val="0"/>
          <w:divBdr>
            <w:top w:val="none" w:sz="0" w:space="0" w:color="auto"/>
            <w:left w:val="none" w:sz="0" w:space="0" w:color="auto"/>
            <w:bottom w:val="none" w:sz="0" w:space="0" w:color="auto"/>
            <w:right w:val="none" w:sz="0" w:space="0" w:color="auto"/>
          </w:divBdr>
          <w:divsChild>
            <w:div w:id="215704773">
              <w:marLeft w:val="0"/>
              <w:marRight w:val="0"/>
              <w:marTop w:val="0"/>
              <w:marBottom w:val="0"/>
              <w:divBdr>
                <w:top w:val="none" w:sz="0" w:space="0" w:color="auto"/>
                <w:left w:val="none" w:sz="0" w:space="0" w:color="auto"/>
                <w:bottom w:val="none" w:sz="0" w:space="0" w:color="auto"/>
                <w:right w:val="none" w:sz="0" w:space="0" w:color="auto"/>
              </w:divBdr>
            </w:div>
          </w:divsChild>
        </w:div>
        <w:div w:id="1271860053">
          <w:marLeft w:val="0"/>
          <w:marRight w:val="0"/>
          <w:marTop w:val="0"/>
          <w:marBottom w:val="0"/>
          <w:divBdr>
            <w:top w:val="none" w:sz="0" w:space="0" w:color="auto"/>
            <w:left w:val="none" w:sz="0" w:space="0" w:color="auto"/>
            <w:bottom w:val="none" w:sz="0" w:space="0" w:color="auto"/>
            <w:right w:val="none" w:sz="0" w:space="0" w:color="auto"/>
          </w:divBdr>
          <w:divsChild>
            <w:div w:id="321927764">
              <w:marLeft w:val="0"/>
              <w:marRight w:val="0"/>
              <w:marTop w:val="0"/>
              <w:marBottom w:val="0"/>
              <w:divBdr>
                <w:top w:val="none" w:sz="0" w:space="0" w:color="auto"/>
                <w:left w:val="none" w:sz="0" w:space="0" w:color="auto"/>
                <w:bottom w:val="none" w:sz="0" w:space="0" w:color="auto"/>
                <w:right w:val="none" w:sz="0" w:space="0" w:color="auto"/>
              </w:divBdr>
            </w:div>
          </w:divsChild>
        </w:div>
        <w:div w:id="2059233187">
          <w:marLeft w:val="0"/>
          <w:marRight w:val="0"/>
          <w:marTop w:val="0"/>
          <w:marBottom w:val="0"/>
          <w:divBdr>
            <w:top w:val="none" w:sz="0" w:space="0" w:color="auto"/>
            <w:left w:val="none" w:sz="0" w:space="0" w:color="auto"/>
            <w:bottom w:val="none" w:sz="0" w:space="0" w:color="auto"/>
            <w:right w:val="none" w:sz="0" w:space="0" w:color="auto"/>
          </w:divBdr>
          <w:divsChild>
            <w:div w:id="1477339326">
              <w:marLeft w:val="0"/>
              <w:marRight w:val="0"/>
              <w:marTop w:val="0"/>
              <w:marBottom w:val="0"/>
              <w:divBdr>
                <w:top w:val="none" w:sz="0" w:space="0" w:color="auto"/>
                <w:left w:val="none" w:sz="0" w:space="0" w:color="auto"/>
                <w:bottom w:val="none" w:sz="0" w:space="0" w:color="auto"/>
                <w:right w:val="none" w:sz="0" w:space="0" w:color="auto"/>
              </w:divBdr>
            </w:div>
          </w:divsChild>
        </w:div>
        <w:div w:id="405029207">
          <w:marLeft w:val="0"/>
          <w:marRight w:val="0"/>
          <w:marTop w:val="0"/>
          <w:marBottom w:val="0"/>
          <w:divBdr>
            <w:top w:val="none" w:sz="0" w:space="0" w:color="auto"/>
            <w:left w:val="none" w:sz="0" w:space="0" w:color="auto"/>
            <w:bottom w:val="none" w:sz="0" w:space="0" w:color="auto"/>
            <w:right w:val="none" w:sz="0" w:space="0" w:color="auto"/>
          </w:divBdr>
          <w:divsChild>
            <w:div w:id="110249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2216902">
      <w:bodyDiv w:val="1"/>
      <w:marLeft w:val="0"/>
      <w:marRight w:val="0"/>
      <w:marTop w:val="0"/>
      <w:marBottom w:val="0"/>
      <w:divBdr>
        <w:top w:val="none" w:sz="0" w:space="0" w:color="auto"/>
        <w:left w:val="none" w:sz="0" w:space="0" w:color="auto"/>
        <w:bottom w:val="none" w:sz="0" w:space="0" w:color="auto"/>
        <w:right w:val="none" w:sz="0" w:space="0" w:color="auto"/>
      </w:divBdr>
      <w:divsChild>
        <w:div w:id="1029912299">
          <w:marLeft w:val="0"/>
          <w:marRight w:val="0"/>
          <w:marTop w:val="0"/>
          <w:marBottom w:val="0"/>
          <w:divBdr>
            <w:top w:val="none" w:sz="0" w:space="0" w:color="auto"/>
            <w:left w:val="none" w:sz="0" w:space="0" w:color="auto"/>
            <w:bottom w:val="none" w:sz="0" w:space="0" w:color="auto"/>
            <w:right w:val="none" w:sz="0" w:space="0" w:color="auto"/>
          </w:divBdr>
          <w:divsChild>
            <w:div w:id="1149401275">
              <w:marLeft w:val="0"/>
              <w:marRight w:val="0"/>
              <w:marTop w:val="0"/>
              <w:marBottom w:val="0"/>
              <w:divBdr>
                <w:top w:val="none" w:sz="0" w:space="0" w:color="auto"/>
                <w:left w:val="none" w:sz="0" w:space="0" w:color="auto"/>
                <w:bottom w:val="none" w:sz="0" w:space="0" w:color="auto"/>
                <w:right w:val="none" w:sz="0" w:space="0" w:color="auto"/>
              </w:divBdr>
            </w:div>
          </w:divsChild>
        </w:div>
        <w:div w:id="53745153">
          <w:marLeft w:val="0"/>
          <w:marRight w:val="0"/>
          <w:marTop w:val="0"/>
          <w:marBottom w:val="0"/>
          <w:divBdr>
            <w:top w:val="none" w:sz="0" w:space="0" w:color="auto"/>
            <w:left w:val="none" w:sz="0" w:space="0" w:color="auto"/>
            <w:bottom w:val="none" w:sz="0" w:space="0" w:color="auto"/>
            <w:right w:val="none" w:sz="0" w:space="0" w:color="auto"/>
          </w:divBdr>
          <w:divsChild>
            <w:div w:id="1960794855">
              <w:marLeft w:val="0"/>
              <w:marRight w:val="0"/>
              <w:marTop w:val="0"/>
              <w:marBottom w:val="0"/>
              <w:divBdr>
                <w:top w:val="none" w:sz="0" w:space="0" w:color="auto"/>
                <w:left w:val="none" w:sz="0" w:space="0" w:color="auto"/>
                <w:bottom w:val="none" w:sz="0" w:space="0" w:color="auto"/>
                <w:right w:val="none" w:sz="0" w:space="0" w:color="auto"/>
              </w:divBdr>
            </w:div>
          </w:divsChild>
        </w:div>
        <w:div w:id="454981900">
          <w:marLeft w:val="0"/>
          <w:marRight w:val="0"/>
          <w:marTop w:val="0"/>
          <w:marBottom w:val="0"/>
          <w:divBdr>
            <w:top w:val="none" w:sz="0" w:space="0" w:color="auto"/>
            <w:left w:val="none" w:sz="0" w:space="0" w:color="auto"/>
            <w:bottom w:val="none" w:sz="0" w:space="0" w:color="auto"/>
            <w:right w:val="none" w:sz="0" w:space="0" w:color="auto"/>
          </w:divBdr>
          <w:divsChild>
            <w:div w:id="1167088687">
              <w:marLeft w:val="0"/>
              <w:marRight w:val="0"/>
              <w:marTop w:val="0"/>
              <w:marBottom w:val="0"/>
              <w:divBdr>
                <w:top w:val="none" w:sz="0" w:space="0" w:color="auto"/>
                <w:left w:val="none" w:sz="0" w:space="0" w:color="auto"/>
                <w:bottom w:val="none" w:sz="0" w:space="0" w:color="auto"/>
                <w:right w:val="none" w:sz="0" w:space="0" w:color="auto"/>
              </w:divBdr>
            </w:div>
          </w:divsChild>
        </w:div>
        <w:div w:id="1181822631">
          <w:marLeft w:val="0"/>
          <w:marRight w:val="0"/>
          <w:marTop w:val="0"/>
          <w:marBottom w:val="0"/>
          <w:divBdr>
            <w:top w:val="none" w:sz="0" w:space="0" w:color="auto"/>
            <w:left w:val="none" w:sz="0" w:space="0" w:color="auto"/>
            <w:bottom w:val="none" w:sz="0" w:space="0" w:color="auto"/>
            <w:right w:val="none" w:sz="0" w:space="0" w:color="auto"/>
          </w:divBdr>
          <w:divsChild>
            <w:div w:id="1564755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6969952">
      <w:bodyDiv w:val="1"/>
      <w:marLeft w:val="0"/>
      <w:marRight w:val="0"/>
      <w:marTop w:val="0"/>
      <w:marBottom w:val="0"/>
      <w:divBdr>
        <w:top w:val="none" w:sz="0" w:space="0" w:color="auto"/>
        <w:left w:val="none" w:sz="0" w:space="0" w:color="auto"/>
        <w:bottom w:val="none" w:sz="0" w:space="0" w:color="auto"/>
        <w:right w:val="none" w:sz="0" w:space="0" w:color="auto"/>
      </w:divBdr>
      <w:divsChild>
        <w:div w:id="2041975940">
          <w:marLeft w:val="0"/>
          <w:marRight w:val="0"/>
          <w:marTop w:val="0"/>
          <w:marBottom w:val="0"/>
          <w:divBdr>
            <w:top w:val="none" w:sz="0" w:space="0" w:color="auto"/>
            <w:left w:val="none" w:sz="0" w:space="0" w:color="auto"/>
            <w:bottom w:val="none" w:sz="0" w:space="0" w:color="auto"/>
            <w:right w:val="none" w:sz="0" w:space="0" w:color="auto"/>
          </w:divBdr>
          <w:divsChild>
            <w:div w:id="387073596">
              <w:marLeft w:val="0"/>
              <w:marRight w:val="0"/>
              <w:marTop w:val="0"/>
              <w:marBottom w:val="0"/>
              <w:divBdr>
                <w:top w:val="none" w:sz="0" w:space="0" w:color="auto"/>
                <w:left w:val="none" w:sz="0" w:space="0" w:color="auto"/>
                <w:bottom w:val="none" w:sz="0" w:space="0" w:color="auto"/>
                <w:right w:val="none" w:sz="0" w:space="0" w:color="auto"/>
              </w:divBdr>
            </w:div>
          </w:divsChild>
        </w:div>
        <w:div w:id="1411387420">
          <w:marLeft w:val="0"/>
          <w:marRight w:val="0"/>
          <w:marTop w:val="0"/>
          <w:marBottom w:val="0"/>
          <w:divBdr>
            <w:top w:val="none" w:sz="0" w:space="0" w:color="auto"/>
            <w:left w:val="none" w:sz="0" w:space="0" w:color="auto"/>
            <w:bottom w:val="none" w:sz="0" w:space="0" w:color="auto"/>
            <w:right w:val="none" w:sz="0" w:space="0" w:color="auto"/>
          </w:divBdr>
          <w:divsChild>
            <w:div w:id="625430442">
              <w:marLeft w:val="0"/>
              <w:marRight w:val="0"/>
              <w:marTop w:val="0"/>
              <w:marBottom w:val="0"/>
              <w:divBdr>
                <w:top w:val="none" w:sz="0" w:space="0" w:color="auto"/>
                <w:left w:val="none" w:sz="0" w:space="0" w:color="auto"/>
                <w:bottom w:val="none" w:sz="0" w:space="0" w:color="auto"/>
                <w:right w:val="none" w:sz="0" w:space="0" w:color="auto"/>
              </w:divBdr>
            </w:div>
          </w:divsChild>
        </w:div>
        <w:div w:id="643118131">
          <w:marLeft w:val="0"/>
          <w:marRight w:val="0"/>
          <w:marTop w:val="0"/>
          <w:marBottom w:val="0"/>
          <w:divBdr>
            <w:top w:val="none" w:sz="0" w:space="0" w:color="auto"/>
            <w:left w:val="none" w:sz="0" w:space="0" w:color="auto"/>
            <w:bottom w:val="none" w:sz="0" w:space="0" w:color="auto"/>
            <w:right w:val="none" w:sz="0" w:space="0" w:color="auto"/>
          </w:divBdr>
          <w:divsChild>
            <w:div w:id="403718840">
              <w:marLeft w:val="0"/>
              <w:marRight w:val="0"/>
              <w:marTop w:val="0"/>
              <w:marBottom w:val="0"/>
              <w:divBdr>
                <w:top w:val="none" w:sz="0" w:space="0" w:color="auto"/>
                <w:left w:val="none" w:sz="0" w:space="0" w:color="auto"/>
                <w:bottom w:val="none" w:sz="0" w:space="0" w:color="auto"/>
                <w:right w:val="none" w:sz="0" w:space="0" w:color="auto"/>
              </w:divBdr>
            </w:div>
          </w:divsChild>
        </w:div>
        <w:div w:id="2036493959">
          <w:marLeft w:val="0"/>
          <w:marRight w:val="0"/>
          <w:marTop w:val="0"/>
          <w:marBottom w:val="0"/>
          <w:divBdr>
            <w:top w:val="none" w:sz="0" w:space="0" w:color="auto"/>
            <w:left w:val="none" w:sz="0" w:space="0" w:color="auto"/>
            <w:bottom w:val="none" w:sz="0" w:space="0" w:color="auto"/>
            <w:right w:val="none" w:sz="0" w:space="0" w:color="auto"/>
          </w:divBdr>
          <w:divsChild>
            <w:div w:id="512574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567286">
      <w:bodyDiv w:val="1"/>
      <w:marLeft w:val="0"/>
      <w:marRight w:val="0"/>
      <w:marTop w:val="0"/>
      <w:marBottom w:val="0"/>
      <w:divBdr>
        <w:top w:val="none" w:sz="0" w:space="0" w:color="auto"/>
        <w:left w:val="none" w:sz="0" w:space="0" w:color="auto"/>
        <w:bottom w:val="none" w:sz="0" w:space="0" w:color="auto"/>
        <w:right w:val="none" w:sz="0" w:space="0" w:color="auto"/>
      </w:divBdr>
      <w:divsChild>
        <w:div w:id="1972633948">
          <w:marLeft w:val="0"/>
          <w:marRight w:val="0"/>
          <w:marTop w:val="0"/>
          <w:marBottom w:val="0"/>
          <w:divBdr>
            <w:top w:val="none" w:sz="0" w:space="0" w:color="auto"/>
            <w:left w:val="none" w:sz="0" w:space="0" w:color="auto"/>
            <w:bottom w:val="none" w:sz="0" w:space="0" w:color="auto"/>
            <w:right w:val="none" w:sz="0" w:space="0" w:color="auto"/>
          </w:divBdr>
          <w:divsChild>
            <w:div w:id="1542940992">
              <w:marLeft w:val="0"/>
              <w:marRight w:val="0"/>
              <w:marTop w:val="0"/>
              <w:marBottom w:val="0"/>
              <w:divBdr>
                <w:top w:val="none" w:sz="0" w:space="0" w:color="auto"/>
                <w:left w:val="none" w:sz="0" w:space="0" w:color="auto"/>
                <w:bottom w:val="none" w:sz="0" w:space="0" w:color="auto"/>
                <w:right w:val="none" w:sz="0" w:space="0" w:color="auto"/>
              </w:divBdr>
            </w:div>
          </w:divsChild>
        </w:div>
        <w:div w:id="1084648522">
          <w:marLeft w:val="0"/>
          <w:marRight w:val="0"/>
          <w:marTop w:val="0"/>
          <w:marBottom w:val="0"/>
          <w:divBdr>
            <w:top w:val="none" w:sz="0" w:space="0" w:color="auto"/>
            <w:left w:val="none" w:sz="0" w:space="0" w:color="auto"/>
            <w:bottom w:val="none" w:sz="0" w:space="0" w:color="auto"/>
            <w:right w:val="none" w:sz="0" w:space="0" w:color="auto"/>
          </w:divBdr>
          <w:divsChild>
            <w:div w:id="647511917">
              <w:marLeft w:val="0"/>
              <w:marRight w:val="0"/>
              <w:marTop w:val="0"/>
              <w:marBottom w:val="0"/>
              <w:divBdr>
                <w:top w:val="none" w:sz="0" w:space="0" w:color="auto"/>
                <w:left w:val="none" w:sz="0" w:space="0" w:color="auto"/>
                <w:bottom w:val="none" w:sz="0" w:space="0" w:color="auto"/>
                <w:right w:val="none" w:sz="0" w:space="0" w:color="auto"/>
              </w:divBdr>
            </w:div>
          </w:divsChild>
        </w:div>
        <w:div w:id="1463420332">
          <w:marLeft w:val="0"/>
          <w:marRight w:val="0"/>
          <w:marTop w:val="0"/>
          <w:marBottom w:val="0"/>
          <w:divBdr>
            <w:top w:val="none" w:sz="0" w:space="0" w:color="auto"/>
            <w:left w:val="none" w:sz="0" w:space="0" w:color="auto"/>
            <w:bottom w:val="none" w:sz="0" w:space="0" w:color="auto"/>
            <w:right w:val="none" w:sz="0" w:space="0" w:color="auto"/>
          </w:divBdr>
          <w:divsChild>
            <w:div w:id="157117206">
              <w:marLeft w:val="0"/>
              <w:marRight w:val="0"/>
              <w:marTop w:val="0"/>
              <w:marBottom w:val="0"/>
              <w:divBdr>
                <w:top w:val="none" w:sz="0" w:space="0" w:color="auto"/>
                <w:left w:val="none" w:sz="0" w:space="0" w:color="auto"/>
                <w:bottom w:val="none" w:sz="0" w:space="0" w:color="auto"/>
                <w:right w:val="none" w:sz="0" w:space="0" w:color="auto"/>
              </w:divBdr>
            </w:div>
          </w:divsChild>
        </w:div>
        <w:div w:id="1412653605">
          <w:marLeft w:val="0"/>
          <w:marRight w:val="0"/>
          <w:marTop w:val="0"/>
          <w:marBottom w:val="0"/>
          <w:divBdr>
            <w:top w:val="none" w:sz="0" w:space="0" w:color="auto"/>
            <w:left w:val="none" w:sz="0" w:space="0" w:color="auto"/>
            <w:bottom w:val="none" w:sz="0" w:space="0" w:color="auto"/>
            <w:right w:val="none" w:sz="0" w:space="0" w:color="auto"/>
          </w:divBdr>
          <w:divsChild>
            <w:div w:id="661548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350994">
      <w:bodyDiv w:val="1"/>
      <w:marLeft w:val="0"/>
      <w:marRight w:val="0"/>
      <w:marTop w:val="0"/>
      <w:marBottom w:val="0"/>
      <w:divBdr>
        <w:top w:val="none" w:sz="0" w:space="0" w:color="auto"/>
        <w:left w:val="none" w:sz="0" w:space="0" w:color="auto"/>
        <w:bottom w:val="none" w:sz="0" w:space="0" w:color="auto"/>
        <w:right w:val="none" w:sz="0" w:space="0" w:color="auto"/>
      </w:divBdr>
      <w:divsChild>
        <w:div w:id="368459355">
          <w:marLeft w:val="0"/>
          <w:marRight w:val="0"/>
          <w:marTop w:val="0"/>
          <w:marBottom w:val="0"/>
          <w:divBdr>
            <w:top w:val="none" w:sz="0" w:space="0" w:color="auto"/>
            <w:left w:val="none" w:sz="0" w:space="0" w:color="auto"/>
            <w:bottom w:val="none" w:sz="0" w:space="0" w:color="auto"/>
            <w:right w:val="none" w:sz="0" w:space="0" w:color="auto"/>
          </w:divBdr>
          <w:divsChild>
            <w:div w:id="879363446">
              <w:marLeft w:val="0"/>
              <w:marRight w:val="0"/>
              <w:marTop w:val="0"/>
              <w:marBottom w:val="0"/>
              <w:divBdr>
                <w:top w:val="none" w:sz="0" w:space="0" w:color="auto"/>
                <w:left w:val="none" w:sz="0" w:space="0" w:color="auto"/>
                <w:bottom w:val="none" w:sz="0" w:space="0" w:color="auto"/>
                <w:right w:val="none" w:sz="0" w:space="0" w:color="auto"/>
              </w:divBdr>
            </w:div>
          </w:divsChild>
        </w:div>
        <w:div w:id="1334144813">
          <w:marLeft w:val="0"/>
          <w:marRight w:val="0"/>
          <w:marTop w:val="0"/>
          <w:marBottom w:val="0"/>
          <w:divBdr>
            <w:top w:val="none" w:sz="0" w:space="0" w:color="auto"/>
            <w:left w:val="none" w:sz="0" w:space="0" w:color="auto"/>
            <w:bottom w:val="none" w:sz="0" w:space="0" w:color="auto"/>
            <w:right w:val="none" w:sz="0" w:space="0" w:color="auto"/>
          </w:divBdr>
          <w:divsChild>
            <w:div w:id="894314961">
              <w:marLeft w:val="0"/>
              <w:marRight w:val="0"/>
              <w:marTop w:val="0"/>
              <w:marBottom w:val="0"/>
              <w:divBdr>
                <w:top w:val="none" w:sz="0" w:space="0" w:color="auto"/>
                <w:left w:val="none" w:sz="0" w:space="0" w:color="auto"/>
                <w:bottom w:val="none" w:sz="0" w:space="0" w:color="auto"/>
                <w:right w:val="none" w:sz="0" w:space="0" w:color="auto"/>
              </w:divBdr>
            </w:div>
          </w:divsChild>
        </w:div>
        <w:div w:id="1311788978">
          <w:marLeft w:val="0"/>
          <w:marRight w:val="0"/>
          <w:marTop w:val="0"/>
          <w:marBottom w:val="0"/>
          <w:divBdr>
            <w:top w:val="none" w:sz="0" w:space="0" w:color="auto"/>
            <w:left w:val="none" w:sz="0" w:space="0" w:color="auto"/>
            <w:bottom w:val="none" w:sz="0" w:space="0" w:color="auto"/>
            <w:right w:val="none" w:sz="0" w:space="0" w:color="auto"/>
          </w:divBdr>
          <w:divsChild>
            <w:div w:id="1293752203">
              <w:marLeft w:val="0"/>
              <w:marRight w:val="0"/>
              <w:marTop w:val="0"/>
              <w:marBottom w:val="0"/>
              <w:divBdr>
                <w:top w:val="none" w:sz="0" w:space="0" w:color="auto"/>
                <w:left w:val="none" w:sz="0" w:space="0" w:color="auto"/>
                <w:bottom w:val="none" w:sz="0" w:space="0" w:color="auto"/>
                <w:right w:val="none" w:sz="0" w:space="0" w:color="auto"/>
              </w:divBdr>
            </w:div>
          </w:divsChild>
        </w:div>
        <w:div w:id="1429043130">
          <w:marLeft w:val="0"/>
          <w:marRight w:val="0"/>
          <w:marTop w:val="0"/>
          <w:marBottom w:val="0"/>
          <w:divBdr>
            <w:top w:val="none" w:sz="0" w:space="0" w:color="auto"/>
            <w:left w:val="none" w:sz="0" w:space="0" w:color="auto"/>
            <w:bottom w:val="none" w:sz="0" w:space="0" w:color="auto"/>
            <w:right w:val="none" w:sz="0" w:space="0" w:color="auto"/>
          </w:divBdr>
          <w:divsChild>
            <w:div w:id="2107848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924590">
      <w:bodyDiv w:val="1"/>
      <w:marLeft w:val="0"/>
      <w:marRight w:val="0"/>
      <w:marTop w:val="0"/>
      <w:marBottom w:val="0"/>
      <w:divBdr>
        <w:top w:val="none" w:sz="0" w:space="0" w:color="auto"/>
        <w:left w:val="none" w:sz="0" w:space="0" w:color="auto"/>
        <w:bottom w:val="none" w:sz="0" w:space="0" w:color="auto"/>
        <w:right w:val="none" w:sz="0" w:space="0" w:color="auto"/>
      </w:divBdr>
      <w:divsChild>
        <w:div w:id="1003238305">
          <w:marLeft w:val="0"/>
          <w:marRight w:val="0"/>
          <w:marTop w:val="0"/>
          <w:marBottom w:val="0"/>
          <w:divBdr>
            <w:top w:val="none" w:sz="0" w:space="0" w:color="auto"/>
            <w:left w:val="none" w:sz="0" w:space="0" w:color="auto"/>
            <w:bottom w:val="none" w:sz="0" w:space="0" w:color="auto"/>
            <w:right w:val="none" w:sz="0" w:space="0" w:color="auto"/>
          </w:divBdr>
          <w:divsChild>
            <w:div w:id="24527241">
              <w:marLeft w:val="0"/>
              <w:marRight w:val="0"/>
              <w:marTop w:val="0"/>
              <w:marBottom w:val="0"/>
              <w:divBdr>
                <w:top w:val="none" w:sz="0" w:space="0" w:color="auto"/>
                <w:left w:val="none" w:sz="0" w:space="0" w:color="auto"/>
                <w:bottom w:val="none" w:sz="0" w:space="0" w:color="auto"/>
                <w:right w:val="none" w:sz="0" w:space="0" w:color="auto"/>
              </w:divBdr>
            </w:div>
          </w:divsChild>
        </w:div>
        <w:div w:id="641547461">
          <w:marLeft w:val="0"/>
          <w:marRight w:val="0"/>
          <w:marTop w:val="0"/>
          <w:marBottom w:val="0"/>
          <w:divBdr>
            <w:top w:val="none" w:sz="0" w:space="0" w:color="auto"/>
            <w:left w:val="none" w:sz="0" w:space="0" w:color="auto"/>
            <w:bottom w:val="none" w:sz="0" w:space="0" w:color="auto"/>
            <w:right w:val="none" w:sz="0" w:space="0" w:color="auto"/>
          </w:divBdr>
          <w:divsChild>
            <w:div w:id="956714657">
              <w:marLeft w:val="0"/>
              <w:marRight w:val="0"/>
              <w:marTop w:val="0"/>
              <w:marBottom w:val="0"/>
              <w:divBdr>
                <w:top w:val="none" w:sz="0" w:space="0" w:color="auto"/>
                <w:left w:val="none" w:sz="0" w:space="0" w:color="auto"/>
                <w:bottom w:val="none" w:sz="0" w:space="0" w:color="auto"/>
                <w:right w:val="none" w:sz="0" w:space="0" w:color="auto"/>
              </w:divBdr>
            </w:div>
          </w:divsChild>
        </w:div>
        <w:div w:id="1371105610">
          <w:marLeft w:val="0"/>
          <w:marRight w:val="0"/>
          <w:marTop w:val="0"/>
          <w:marBottom w:val="0"/>
          <w:divBdr>
            <w:top w:val="none" w:sz="0" w:space="0" w:color="auto"/>
            <w:left w:val="none" w:sz="0" w:space="0" w:color="auto"/>
            <w:bottom w:val="none" w:sz="0" w:space="0" w:color="auto"/>
            <w:right w:val="none" w:sz="0" w:space="0" w:color="auto"/>
          </w:divBdr>
          <w:divsChild>
            <w:div w:id="1612469706">
              <w:marLeft w:val="0"/>
              <w:marRight w:val="0"/>
              <w:marTop w:val="0"/>
              <w:marBottom w:val="0"/>
              <w:divBdr>
                <w:top w:val="none" w:sz="0" w:space="0" w:color="auto"/>
                <w:left w:val="none" w:sz="0" w:space="0" w:color="auto"/>
                <w:bottom w:val="none" w:sz="0" w:space="0" w:color="auto"/>
                <w:right w:val="none" w:sz="0" w:space="0" w:color="auto"/>
              </w:divBdr>
            </w:div>
          </w:divsChild>
        </w:div>
        <w:div w:id="1723207923">
          <w:marLeft w:val="0"/>
          <w:marRight w:val="0"/>
          <w:marTop w:val="0"/>
          <w:marBottom w:val="0"/>
          <w:divBdr>
            <w:top w:val="none" w:sz="0" w:space="0" w:color="auto"/>
            <w:left w:val="none" w:sz="0" w:space="0" w:color="auto"/>
            <w:bottom w:val="none" w:sz="0" w:space="0" w:color="auto"/>
            <w:right w:val="none" w:sz="0" w:space="0" w:color="auto"/>
          </w:divBdr>
          <w:divsChild>
            <w:div w:id="1562256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395598">
      <w:bodyDiv w:val="1"/>
      <w:marLeft w:val="0"/>
      <w:marRight w:val="0"/>
      <w:marTop w:val="0"/>
      <w:marBottom w:val="0"/>
      <w:divBdr>
        <w:top w:val="none" w:sz="0" w:space="0" w:color="auto"/>
        <w:left w:val="none" w:sz="0" w:space="0" w:color="auto"/>
        <w:bottom w:val="none" w:sz="0" w:space="0" w:color="auto"/>
        <w:right w:val="none" w:sz="0" w:space="0" w:color="auto"/>
      </w:divBdr>
      <w:divsChild>
        <w:div w:id="1466000683">
          <w:marLeft w:val="0"/>
          <w:marRight w:val="0"/>
          <w:marTop w:val="0"/>
          <w:marBottom w:val="0"/>
          <w:divBdr>
            <w:top w:val="none" w:sz="0" w:space="0" w:color="auto"/>
            <w:left w:val="none" w:sz="0" w:space="0" w:color="auto"/>
            <w:bottom w:val="none" w:sz="0" w:space="0" w:color="auto"/>
            <w:right w:val="none" w:sz="0" w:space="0" w:color="auto"/>
          </w:divBdr>
          <w:divsChild>
            <w:div w:id="444884664">
              <w:marLeft w:val="0"/>
              <w:marRight w:val="0"/>
              <w:marTop w:val="0"/>
              <w:marBottom w:val="0"/>
              <w:divBdr>
                <w:top w:val="none" w:sz="0" w:space="0" w:color="auto"/>
                <w:left w:val="none" w:sz="0" w:space="0" w:color="auto"/>
                <w:bottom w:val="none" w:sz="0" w:space="0" w:color="auto"/>
                <w:right w:val="none" w:sz="0" w:space="0" w:color="auto"/>
              </w:divBdr>
            </w:div>
          </w:divsChild>
        </w:div>
        <w:div w:id="1025446675">
          <w:marLeft w:val="0"/>
          <w:marRight w:val="0"/>
          <w:marTop w:val="0"/>
          <w:marBottom w:val="0"/>
          <w:divBdr>
            <w:top w:val="none" w:sz="0" w:space="0" w:color="auto"/>
            <w:left w:val="none" w:sz="0" w:space="0" w:color="auto"/>
            <w:bottom w:val="none" w:sz="0" w:space="0" w:color="auto"/>
            <w:right w:val="none" w:sz="0" w:space="0" w:color="auto"/>
          </w:divBdr>
          <w:divsChild>
            <w:div w:id="1311783721">
              <w:marLeft w:val="0"/>
              <w:marRight w:val="0"/>
              <w:marTop w:val="0"/>
              <w:marBottom w:val="0"/>
              <w:divBdr>
                <w:top w:val="none" w:sz="0" w:space="0" w:color="auto"/>
                <w:left w:val="none" w:sz="0" w:space="0" w:color="auto"/>
                <w:bottom w:val="none" w:sz="0" w:space="0" w:color="auto"/>
                <w:right w:val="none" w:sz="0" w:space="0" w:color="auto"/>
              </w:divBdr>
            </w:div>
          </w:divsChild>
        </w:div>
        <w:div w:id="839081320">
          <w:marLeft w:val="0"/>
          <w:marRight w:val="0"/>
          <w:marTop w:val="0"/>
          <w:marBottom w:val="0"/>
          <w:divBdr>
            <w:top w:val="none" w:sz="0" w:space="0" w:color="auto"/>
            <w:left w:val="none" w:sz="0" w:space="0" w:color="auto"/>
            <w:bottom w:val="none" w:sz="0" w:space="0" w:color="auto"/>
            <w:right w:val="none" w:sz="0" w:space="0" w:color="auto"/>
          </w:divBdr>
          <w:divsChild>
            <w:div w:id="1025248471">
              <w:marLeft w:val="0"/>
              <w:marRight w:val="0"/>
              <w:marTop w:val="0"/>
              <w:marBottom w:val="0"/>
              <w:divBdr>
                <w:top w:val="none" w:sz="0" w:space="0" w:color="auto"/>
                <w:left w:val="none" w:sz="0" w:space="0" w:color="auto"/>
                <w:bottom w:val="none" w:sz="0" w:space="0" w:color="auto"/>
                <w:right w:val="none" w:sz="0" w:space="0" w:color="auto"/>
              </w:divBdr>
            </w:div>
          </w:divsChild>
        </w:div>
        <w:div w:id="485056221">
          <w:marLeft w:val="0"/>
          <w:marRight w:val="0"/>
          <w:marTop w:val="0"/>
          <w:marBottom w:val="0"/>
          <w:divBdr>
            <w:top w:val="none" w:sz="0" w:space="0" w:color="auto"/>
            <w:left w:val="none" w:sz="0" w:space="0" w:color="auto"/>
            <w:bottom w:val="none" w:sz="0" w:space="0" w:color="auto"/>
            <w:right w:val="none" w:sz="0" w:space="0" w:color="auto"/>
          </w:divBdr>
          <w:divsChild>
            <w:div w:id="1952977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343156">
      <w:bodyDiv w:val="1"/>
      <w:marLeft w:val="0"/>
      <w:marRight w:val="0"/>
      <w:marTop w:val="0"/>
      <w:marBottom w:val="0"/>
      <w:divBdr>
        <w:top w:val="none" w:sz="0" w:space="0" w:color="auto"/>
        <w:left w:val="none" w:sz="0" w:space="0" w:color="auto"/>
        <w:bottom w:val="none" w:sz="0" w:space="0" w:color="auto"/>
        <w:right w:val="none" w:sz="0" w:space="0" w:color="auto"/>
      </w:divBdr>
      <w:divsChild>
        <w:div w:id="13969150">
          <w:marLeft w:val="0"/>
          <w:marRight w:val="0"/>
          <w:marTop w:val="0"/>
          <w:marBottom w:val="0"/>
          <w:divBdr>
            <w:top w:val="none" w:sz="0" w:space="0" w:color="auto"/>
            <w:left w:val="none" w:sz="0" w:space="0" w:color="auto"/>
            <w:bottom w:val="none" w:sz="0" w:space="0" w:color="auto"/>
            <w:right w:val="none" w:sz="0" w:space="0" w:color="auto"/>
          </w:divBdr>
          <w:divsChild>
            <w:div w:id="1799453334">
              <w:marLeft w:val="0"/>
              <w:marRight w:val="0"/>
              <w:marTop w:val="0"/>
              <w:marBottom w:val="0"/>
              <w:divBdr>
                <w:top w:val="none" w:sz="0" w:space="0" w:color="auto"/>
                <w:left w:val="none" w:sz="0" w:space="0" w:color="auto"/>
                <w:bottom w:val="none" w:sz="0" w:space="0" w:color="auto"/>
                <w:right w:val="none" w:sz="0" w:space="0" w:color="auto"/>
              </w:divBdr>
            </w:div>
          </w:divsChild>
        </w:div>
        <w:div w:id="1814827160">
          <w:marLeft w:val="0"/>
          <w:marRight w:val="0"/>
          <w:marTop w:val="0"/>
          <w:marBottom w:val="0"/>
          <w:divBdr>
            <w:top w:val="none" w:sz="0" w:space="0" w:color="auto"/>
            <w:left w:val="none" w:sz="0" w:space="0" w:color="auto"/>
            <w:bottom w:val="none" w:sz="0" w:space="0" w:color="auto"/>
            <w:right w:val="none" w:sz="0" w:space="0" w:color="auto"/>
          </w:divBdr>
          <w:divsChild>
            <w:div w:id="2070491452">
              <w:marLeft w:val="0"/>
              <w:marRight w:val="0"/>
              <w:marTop w:val="0"/>
              <w:marBottom w:val="0"/>
              <w:divBdr>
                <w:top w:val="none" w:sz="0" w:space="0" w:color="auto"/>
                <w:left w:val="none" w:sz="0" w:space="0" w:color="auto"/>
                <w:bottom w:val="none" w:sz="0" w:space="0" w:color="auto"/>
                <w:right w:val="none" w:sz="0" w:space="0" w:color="auto"/>
              </w:divBdr>
            </w:div>
          </w:divsChild>
        </w:div>
        <w:div w:id="1955474981">
          <w:marLeft w:val="0"/>
          <w:marRight w:val="0"/>
          <w:marTop w:val="0"/>
          <w:marBottom w:val="0"/>
          <w:divBdr>
            <w:top w:val="none" w:sz="0" w:space="0" w:color="auto"/>
            <w:left w:val="none" w:sz="0" w:space="0" w:color="auto"/>
            <w:bottom w:val="none" w:sz="0" w:space="0" w:color="auto"/>
            <w:right w:val="none" w:sz="0" w:space="0" w:color="auto"/>
          </w:divBdr>
          <w:divsChild>
            <w:div w:id="821889254">
              <w:marLeft w:val="0"/>
              <w:marRight w:val="0"/>
              <w:marTop w:val="0"/>
              <w:marBottom w:val="0"/>
              <w:divBdr>
                <w:top w:val="none" w:sz="0" w:space="0" w:color="auto"/>
                <w:left w:val="none" w:sz="0" w:space="0" w:color="auto"/>
                <w:bottom w:val="none" w:sz="0" w:space="0" w:color="auto"/>
                <w:right w:val="none" w:sz="0" w:space="0" w:color="auto"/>
              </w:divBdr>
            </w:div>
          </w:divsChild>
        </w:div>
        <w:div w:id="1665665921">
          <w:marLeft w:val="0"/>
          <w:marRight w:val="0"/>
          <w:marTop w:val="0"/>
          <w:marBottom w:val="0"/>
          <w:divBdr>
            <w:top w:val="none" w:sz="0" w:space="0" w:color="auto"/>
            <w:left w:val="none" w:sz="0" w:space="0" w:color="auto"/>
            <w:bottom w:val="none" w:sz="0" w:space="0" w:color="auto"/>
            <w:right w:val="none" w:sz="0" w:space="0" w:color="auto"/>
          </w:divBdr>
          <w:divsChild>
            <w:div w:id="1649626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825115">
      <w:bodyDiv w:val="1"/>
      <w:marLeft w:val="0"/>
      <w:marRight w:val="0"/>
      <w:marTop w:val="0"/>
      <w:marBottom w:val="0"/>
      <w:divBdr>
        <w:top w:val="none" w:sz="0" w:space="0" w:color="auto"/>
        <w:left w:val="none" w:sz="0" w:space="0" w:color="auto"/>
        <w:bottom w:val="none" w:sz="0" w:space="0" w:color="auto"/>
        <w:right w:val="none" w:sz="0" w:space="0" w:color="auto"/>
      </w:divBdr>
      <w:divsChild>
        <w:div w:id="962662054">
          <w:marLeft w:val="0"/>
          <w:marRight w:val="0"/>
          <w:marTop w:val="0"/>
          <w:marBottom w:val="0"/>
          <w:divBdr>
            <w:top w:val="none" w:sz="0" w:space="0" w:color="auto"/>
            <w:left w:val="none" w:sz="0" w:space="0" w:color="auto"/>
            <w:bottom w:val="none" w:sz="0" w:space="0" w:color="auto"/>
            <w:right w:val="none" w:sz="0" w:space="0" w:color="auto"/>
          </w:divBdr>
          <w:divsChild>
            <w:div w:id="863904148">
              <w:marLeft w:val="0"/>
              <w:marRight w:val="0"/>
              <w:marTop w:val="0"/>
              <w:marBottom w:val="0"/>
              <w:divBdr>
                <w:top w:val="none" w:sz="0" w:space="0" w:color="auto"/>
                <w:left w:val="none" w:sz="0" w:space="0" w:color="auto"/>
                <w:bottom w:val="none" w:sz="0" w:space="0" w:color="auto"/>
                <w:right w:val="none" w:sz="0" w:space="0" w:color="auto"/>
              </w:divBdr>
            </w:div>
          </w:divsChild>
        </w:div>
        <w:div w:id="56318468">
          <w:marLeft w:val="0"/>
          <w:marRight w:val="0"/>
          <w:marTop w:val="0"/>
          <w:marBottom w:val="0"/>
          <w:divBdr>
            <w:top w:val="none" w:sz="0" w:space="0" w:color="auto"/>
            <w:left w:val="none" w:sz="0" w:space="0" w:color="auto"/>
            <w:bottom w:val="none" w:sz="0" w:space="0" w:color="auto"/>
            <w:right w:val="none" w:sz="0" w:space="0" w:color="auto"/>
          </w:divBdr>
          <w:divsChild>
            <w:div w:id="311327129">
              <w:marLeft w:val="0"/>
              <w:marRight w:val="0"/>
              <w:marTop w:val="0"/>
              <w:marBottom w:val="0"/>
              <w:divBdr>
                <w:top w:val="none" w:sz="0" w:space="0" w:color="auto"/>
                <w:left w:val="none" w:sz="0" w:space="0" w:color="auto"/>
                <w:bottom w:val="none" w:sz="0" w:space="0" w:color="auto"/>
                <w:right w:val="none" w:sz="0" w:space="0" w:color="auto"/>
              </w:divBdr>
            </w:div>
          </w:divsChild>
        </w:div>
        <w:div w:id="368654594">
          <w:marLeft w:val="0"/>
          <w:marRight w:val="0"/>
          <w:marTop w:val="0"/>
          <w:marBottom w:val="0"/>
          <w:divBdr>
            <w:top w:val="none" w:sz="0" w:space="0" w:color="auto"/>
            <w:left w:val="none" w:sz="0" w:space="0" w:color="auto"/>
            <w:bottom w:val="none" w:sz="0" w:space="0" w:color="auto"/>
            <w:right w:val="none" w:sz="0" w:space="0" w:color="auto"/>
          </w:divBdr>
          <w:divsChild>
            <w:div w:id="2079589090">
              <w:marLeft w:val="0"/>
              <w:marRight w:val="0"/>
              <w:marTop w:val="0"/>
              <w:marBottom w:val="0"/>
              <w:divBdr>
                <w:top w:val="none" w:sz="0" w:space="0" w:color="auto"/>
                <w:left w:val="none" w:sz="0" w:space="0" w:color="auto"/>
                <w:bottom w:val="none" w:sz="0" w:space="0" w:color="auto"/>
                <w:right w:val="none" w:sz="0" w:space="0" w:color="auto"/>
              </w:divBdr>
            </w:div>
          </w:divsChild>
        </w:div>
        <w:div w:id="780227369">
          <w:marLeft w:val="0"/>
          <w:marRight w:val="0"/>
          <w:marTop w:val="0"/>
          <w:marBottom w:val="0"/>
          <w:divBdr>
            <w:top w:val="none" w:sz="0" w:space="0" w:color="auto"/>
            <w:left w:val="none" w:sz="0" w:space="0" w:color="auto"/>
            <w:bottom w:val="none" w:sz="0" w:space="0" w:color="auto"/>
            <w:right w:val="none" w:sz="0" w:space="0" w:color="auto"/>
          </w:divBdr>
          <w:divsChild>
            <w:div w:id="673146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245151">
      <w:bodyDiv w:val="1"/>
      <w:marLeft w:val="0"/>
      <w:marRight w:val="0"/>
      <w:marTop w:val="0"/>
      <w:marBottom w:val="0"/>
      <w:divBdr>
        <w:top w:val="none" w:sz="0" w:space="0" w:color="auto"/>
        <w:left w:val="none" w:sz="0" w:space="0" w:color="auto"/>
        <w:bottom w:val="none" w:sz="0" w:space="0" w:color="auto"/>
        <w:right w:val="none" w:sz="0" w:space="0" w:color="auto"/>
      </w:divBdr>
      <w:divsChild>
        <w:div w:id="447479809">
          <w:marLeft w:val="0"/>
          <w:marRight w:val="0"/>
          <w:marTop w:val="0"/>
          <w:marBottom w:val="0"/>
          <w:divBdr>
            <w:top w:val="none" w:sz="0" w:space="0" w:color="auto"/>
            <w:left w:val="none" w:sz="0" w:space="0" w:color="auto"/>
            <w:bottom w:val="none" w:sz="0" w:space="0" w:color="auto"/>
            <w:right w:val="none" w:sz="0" w:space="0" w:color="auto"/>
          </w:divBdr>
          <w:divsChild>
            <w:div w:id="19673866">
              <w:marLeft w:val="0"/>
              <w:marRight w:val="0"/>
              <w:marTop w:val="0"/>
              <w:marBottom w:val="0"/>
              <w:divBdr>
                <w:top w:val="none" w:sz="0" w:space="0" w:color="auto"/>
                <w:left w:val="none" w:sz="0" w:space="0" w:color="auto"/>
                <w:bottom w:val="none" w:sz="0" w:space="0" w:color="auto"/>
                <w:right w:val="none" w:sz="0" w:space="0" w:color="auto"/>
              </w:divBdr>
            </w:div>
          </w:divsChild>
        </w:div>
        <w:div w:id="1778600624">
          <w:marLeft w:val="0"/>
          <w:marRight w:val="0"/>
          <w:marTop w:val="0"/>
          <w:marBottom w:val="0"/>
          <w:divBdr>
            <w:top w:val="none" w:sz="0" w:space="0" w:color="auto"/>
            <w:left w:val="none" w:sz="0" w:space="0" w:color="auto"/>
            <w:bottom w:val="none" w:sz="0" w:space="0" w:color="auto"/>
            <w:right w:val="none" w:sz="0" w:space="0" w:color="auto"/>
          </w:divBdr>
          <w:divsChild>
            <w:div w:id="980771072">
              <w:marLeft w:val="0"/>
              <w:marRight w:val="0"/>
              <w:marTop w:val="0"/>
              <w:marBottom w:val="0"/>
              <w:divBdr>
                <w:top w:val="none" w:sz="0" w:space="0" w:color="auto"/>
                <w:left w:val="none" w:sz="0" w:space="0" w:color="auto"/>
                <w:bottom w:val="none" w:sz="0" w:space="0" w:color="auto"/>
                <w:right w:val="none" w:sz="0" w:space="0" w:color="auto"/>
              </w:divBdr>
            </w:div>
          </w:divsChild>
        </w:div>
        <w:div w:id="1105686006">
          <w:marLeft w:val="0"/>
          <w:marRight w:val="0"/>
          <w:marTop w:val="0"/>
          <w:marBottom w:val="0"/>
          <w:divBdr>
            <w:top w:val="none" w:sz="0" w:space="0" w:color="auto"/>
            <w:left w:val="none" w:sz="0" w:space="0" w:color="auto"/>
            <w:bottom w:val="none" w:sz="0" w:space="0" w:color="auto"/>
            <w:right w:val="none" w:sz="0" w:space="0" w:color="auto"/>
          </w:divBdr>
          <w:divsChild>
            <w:div w:id="1786801802">
              <w:marLeft w:val="0"/>
              <w:marRight w:val="0"/>
              <w:marTop w:val="0"/>
              <w:marBottom w:val="0"/>
              <w:divBdr>
                <w:top w:val="none" w:sz="0" w:space="0" w:color="auto"/>
                <w:left w:val="none" w:sz="0" w:space="0" w:color="auto"/>
                <w:bottom w:val="none" w:sz="0" w:space="0" w:color="auto"/>
                <w:right w:val="none" w:sz="0" w:space="0" w:color="auto"/>
              </w:divBdr>
            </w:div>
          </w:divsChild>
        </w:div>
        <w:div w:id="1127625911">
          <w:marLeft w:val="0"/>
          <w:marRight w:val="0"/>
          <w:marTop w:val="0"/>
          <w:marBottom w:val="0"/>
          <w:divBdr>
            <w:top w:val="none" w:sz="0" w:space="0" w:color="auto"/>
            <w:left w:val="none" w:sz="0" w:space="0" w:color="auto"/>
            <w:bottom w:val="none" w:sz="0" w:space="0" w:color="auto"/>
            <w:right w:val="none" w:sz="0" w:space="0" w:color="auto"/>
          </w:divBdr>
          <w:divsChild>
            <w:div w:id="447314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678227">
      <w:bodyDiv w:val="1"/>
      <w:marLeft w:val="0"/>
      <w:marRight w:val="0"/>
      <w:marTop w:val="0"/>
      <w:marBottom w:val="0"/>
      <w:divBdr>
        <w:top w:val="none" w:sz="0" w:space="0" w:color="auto"/>
        <w:left w:val="none" w:sz="0" w:space="0" w:color="auto"/>
        <w:bottom w:val="none" w:sz="0" w:space="0" w:color="auto"/>
        <w:right w:val="none" w:sz="0" w:space="0" w:color="auto"/>
      </w:divBdr>
      <w:divsChild>
        <w:div w:id="609169241">
          <w:marLeft w:val="0"/>
          <w:marRight w:val="0"/>
          <w:marTop w:val="0"/>
          <w:marBottom w:val="0"/>
          <w:divBdr>
            <w:top w:val="none" w:sz="0" w:space="0" w:color="auto"/>
            <w:left w:val="none" w:sz="0" w:space="0" w:color="auto"/>
            <w:bottom w:val="none" w:sz="0" w:space="0" w:color="auto"/>
            <w:right w:val="none" w:sz="0" w:space="0" w:color="auto"/>
          </w:divBdr>
          <w:divsChild>
            <w:div w:id="1920358347">
              <w:marLeft w:val="0"/>
              <w:marRight w:val="0"/>
              <w:marTop w:val="0"/>
              <w:marBottom w:val="0"/>
              <w:divBdr>
                <w:top w:val="none" w:sz="0" w:space="0" w:color="auto"/>
                <w:left w:val="none" w:sz="0" w:space="0" w:color="auto"/>
                <w:bottom w:val="none" w:sz="0" w:space="0" w:color="auto"/>
                <w:right w:val="none" w:sz="0" w:space="0" w:color="auto"/>
              </w:divBdr>
            </w:div>
          </w:divsChild>
        </w:div>
        <w:div w:id="203754831">
          <w:marLeft w:val="0"/>
          <w:marRight w:val="0"/>
          <w:marTop w:val="0"/>
          <w:marBottom w:val="0"/>
          <w:divBdr>
            <w:top w:val="none" w:sz="0" w:space="0" w:color="auto"/>
            <w:left w:val="none" w:sz="0" w:space="0" w:color="auto"/>
            <w:bottom w:val="none" w:sz="0" w:space="0" w:color="auto"/>
            <w:right w:val="none" w:sz="0" w:space="0" w:color="auto"/>
          </w:divBdr>
          <w:divsChild>
            <w:div w:id="26177340">
              <w:marLeft w:val="0"/>
              <w:marRight w:val="0"/>
              <w:marTop w:val="0"/>
              <w:marBottom w:val="0"/>
              <w:divBdr>
                <w:top w:val="none" w:sz="0" w:space="0" w:color="auto"/>
                <w:left w:val="none" w:sz="0" w:space="0" w:color="auto"/>
                <w:bottom w:val="none" w:sz="0" w:space="0" w:color="auto"/>
                <w:right w:val="none" w:sz="0" w:space="0" w:color="auto"/>
              </w:divBdr>
            </w:div>
          </w:divsChild>
        </w:div>
        <w:div w:id="16350558">
          <w:marLeft w:val="0"/>
          <w:marRight w:val="0"/>
          <w:marTop w:val="0"/>
          <w:marBottom w:val="0"/>
          <w:divBdr>
            <w:top w:val="none" w:sz="0" w:space="0" w:color="auto"/>
            <w:left w:val="none" w:sz="0" w:space="0" w:color="auto"/>
            <w:bottom w:val="none" w:sz="0" w:space="0" w:color="auto"/>
            <w:right w:val="none" w:sz="0" w:space="0" w:color="auto"/>
          </w:divBdr>
          <w:divsChild>
            <w:div w:id="165290190">
              <w:marLeft w:val="0"/>
              <w:marRight w:val="0"/>
              <w:marTop w:val="0"/>
              <w:marBottom w:val="0"/>
              <w:divBdr>
                <w:top w:val="none" w:sz="0" w:space="0" w:color="auto"/>
                <w:left w:val="none" w:sz="0" w:space="0" w:color="auto"/>
                <w:bottom w:val="none" w:sz="0" w:space="0" w:color="auto"/>
                <w:right w:val="none" w:sz="0" w:space="0" w:color="auto"/>
              </w:divBdr>
            </w:div>
          </w:divsChild>
        </w:div>
        <w:div w:id="1060205492">
          <w:marLeft w:val="0"/>
          <w:marRight w:val="0"/>
          <w:marTop w:val="0"/>
          <w:marBottom w:val="0"/>
          <w:divBdr>
            <w:top w:val="none" w:sz="0" w:space="0" w:color="auto"/>
            <w:left w:val="none" w:sz="0" w:space="0" w:color="auto"/>
            <w:bottom w:val="none" w:sz="0" w:space="0" w:color="auto"/>
            <w:right w:val="none" w:sz="0" w:space="0" w:color="auto"/>
          </w:divBdr>
          <w:divsChild>
            <w:div w:id="653490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637770">
      <w:bodyDiv w:val="1"/>
      <w:marLeft w:val="0"/>
      <w:marRight w:val="0"/>
      <w:marTop w:val="0"/>
      <w:marBottom w:val="0"/>
      <w:divBdr>
        <w:top w:val="none" w:sz="0" w:space="0" w:color="auto"/>
        <w:left w:val="none" w:sz="0" w:space="0" w:color="auto"/>
        <w:bottom w:val="none" w:sz="0" w:space="0" w:color="auto"/>
        <w:right w:val="none" w:sz="0" w:space="0" w:color="auto"/>
      </w:divBdr>
      <w:divsChild>
        <w:div w:id="100489566">
          <w:marLeft w:val="0"/>
          <w:marRight w:val="0"/>
          <w:marTop w:val="0"/>
          <w:marBottom w:val="0"/>
          <w:divBdr>
            <w:top w:val="none" w:sz="0" w:space="0" w:color="auto"/>
            <w:left w:val="none" w:sz="0" w:space="0" w:color="auto"/>
            <w:bottom w:val="none" w:sz="0" w:space="0" w:color="auto"/>
            <w:right w:val="none" w:sz="0" w:space="0" w:color="auto"/>
          </w:divBdr>
          <w:divsChild>
            <w:div w:id="1324042976">
              <w:marLeft w:val="0"/>
              <w:marRight w:val="0"/>
              <w:marTop w:val="0"/>
              <w:marBottom w:val="0"/>
              <w:divBdr>
                <w:top w:val="none" w:sz="0" w:space="0" w:color="auto"/>
                <w:left w:val="none" w:sz="0" w:space="0" w:color="auto"/>
                <w:bottom w:val="none" w:sz="0" w:space="0" w:color="auto"/>
                <w:right w:val="none" w:sz="0" w:space="0" w:color="auto"/>
              </w:divBdr>
            </w:div>
          </w:divsChild>
        </w:div>
        <w:div w:id="825166349">
          <w:marLeft w:val="0"/>
          <w:marRight w:val="0"/>
          <w:marTop w:val="0"/>
          <w:marBottom w:val="0"/>
          <w:divBdr>
            <w:top w:val="none" w:sz="0" w:space="0" w:color="auto"/>
            <w:left w:val="none" w:sz="0" w:space="0" w:color="auto"/>
            <w:bottom w:val="none" w:sz="0" w:space="0" w:color="auto"/>
            <w:right w:val="none" w:sz="0" w:space="0" w:color="auto"/>
          </w:divBdr>
          <w:divsChild>
            <w:div w:id="174463119">
              <w:marLeft w:val="0"/>
              <w:marRight w:val="0"/>
              <w:marTop w:val="0"/>
              <w:marBottom w:val="0"/>
              <w:divBdr>
                <w:top w:val="none" w:sz="0" w:space="0" w:color="auto"/>
                <w:left w:val="none" w:sz="0" w:space="0" w:color="auto"/>
                <w:bottom w:val="none" w:sz="0" w:space="0" w:color="auto"/>
                <w:right w:val="none" w:sz="0" w:space="0" w:color="auto"/>
              </w:divBdr>
            </w:div>
          </w:divsChild>
        </w:div>
        <w:div w:id="1727299222">
          <w:marLeft w:val="0"/>
          <w:marRight w:val="0"/>
          <w:marTop w:val="0"/>
          <w:marBottom w:val="0"/>
          <w:divBdr>
            <w:top w:val="none" w:sz="0" w:space="0" w:color="auto"/>
            <w:left w:val="none" w:sz="0" w:space="0" w:color="auto"/>
            <w:bottom w:val="none" w:sz="0" w:space="0" w:color="auto"/>
            <w:right w:val="none" w:sz="0" w:space="0" w:color="auto"/>
          </w:divBdr>
          <w:divsChild>
            <w:div w:id="245772904">
              <w:marLeft w:val="0"/>
              <w:marRight w:val="0"/>
              <w:marTop w:val="0"/>
              <w:marBottom w:val="0"/>
              <w:divBdr>
                <w:top w:val="none" w:sz="0" w:space="0" w:color="auto"/>
                <w:left w:val="none" w:sz="0" w:space="0" w:color="auto"/>
                <w:bottom w:val="none" w:sz="0" w:space="0" w:color="auto"/>
                <w:right w:val="none" w:sz="0" w:space="0" w:color="auto"/>
              </w:divBdr>
            </w:div>
          </w:divsChild>
        </w:div>
        <w:div w:id="244192981">
          <w:marLeft w:val="0"/>
          <w:marRight w:val="0"/>
          <w:marTop w:val="0"/>
          <w:marBottom w:val="0"/>
          <w:divBdr>
            <w:top w:val="none" w:sz="0" w:space="0" w:color="auto"/>
            <w:left w:val="none" w:sz="0" w:space="0" w:color="auto"/>
            <w:bottom w:val="none" w:sz="0" w:space="0" w:color="auto"/>
            <w:right w:val="none" w:sz="0" w:space="0" w:color="auto"/>
          </w:divBdr>
          <w:divsChild>
            <w:div w:id="1696535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156853">
      <w:bodyDiv w:val="1"/>
      <w:marLeft w:val="0"/>
      <w:marRight w:val="0"/>
      <w:marTop w:val="0"/>
      <w:marBottom w:val="0"/>
      <w:divBdr>
        <w:top w:val="none" w:sz="0" w:space="0" w:color="auto"/>
        <w:left w:val="none" w:sz="0" w:space="0" w:color="auto"/>
        <w:bottom w:val="none" w:sz="0" w:space="0" w:color="auto"/>
        <w:right w:val="none" w:sz="0" w:space="0" w:color="auto"/>
      </w:divBdr>
      <w:divsChild>
        <w:div w:id="1606890107">
          <w:marLeft w:val="0"/>
          <w:marRight w:val="0"/>
          <w:marTop w:val="0"/>
          <w:marBottom w:val="0"/>
          <w:divBdr>
            <w:top w:val="none" w:sz="0" w:space="0" w:color="auto"/>
            <w:left w:val="none" w:sz="0" w:space="0" w:color="auto"/>
            <w:bottom w:val="none" w:sz="0" w:space="0" w:color="auto"/>
            <w:right w:val="none" w:sz="0" w:space="0" w:color="auto"/>
          </w:divBdr>
          <w:divsChild>
            <w:div w:id="1699811331">
              <w:marLeft w:val="0"/>
              <w:marRight w:val="0"/>
              <w:marTop w:val="0"/>
              <w:marBottom w:val="0"/>
              <w:divBdr>
                <w:top w:val="none" w:sz="0" w:space="0" w:color="auto"/>
                <w:left w:val="none" w:sz="0" w:space="0" w:color="auto"/>
                <w:bottom w:val="none" w:sz="0" w:space="0" w:color="auto"/>
                <w:right w:val="none" w:sz="0" w:space="0" w:color="auto"/>
              </w:divBdr>
            </w:div>
          </w:divsChild>
        </w:div>
        <w:div w:id="1610619617">
          <w:marLeft w:val="0"/>
          <w:marRight w:val="0"/>
          <w:marTop w:val="0"/>
          <w:marBottom w:val="0"/>
          <w:divBdr>
            <w:top w:val="none" w:sz="0" w:space="0" w:color="auto"/>
            <w:left w:val="none" w:sz="0" w:space="0" w:color="auto"/>
            <w:bottom w:val="none" w:sz="0" w:space="0" w:color="auto"/>
            <w:right w:val="none" w:sz="0" w:space="0" w:color="auto"/>
          </w:divBdr>
          <w:divsChild>
            <w:div w:id="913130733">
              <w:marLeft w:val="0"/>
              <w:marRight w:val="0"/>
              <w:marTop w:val="0"/>
              <w:marBottom w:val="0"/>
              <w:divBdr>
                <w:top w:val="none" w:sz="0" w:space="0" w:color="auto"/>
                <w:left w:val="none" w:sz="0" w:space="0" w:color="auto"/>
                <w:bottom w:val="none" w:sz="0" w:space="0" w:color="auto"/>
                <w:right w:val="none" w:sz="0" w:space="0" w:color="auto"/>
              </w:divBdr>
            </w:div>
          </w:divsChild>
        </w:div>
        <w:div w:id="1045375106">
          <w:marLeft w:val="0"/>
          <w:marRight w:val="0"/>
          <w:marTop w:val="0"/>
          <w:marBottom w:val="0"/>
          <w:divBdr>
            <w:top w:val="none" w:sz="0" w:space="0" w:color="auto"/>
            <w:left w:val="none" w:sz="0" w:space="0" w:color="auto"/>
            <w:bottom w:val="none" w:sz="0" w:space="0" w:color="auto"/>
            <w:right w:val="none" w:sz="0" w:space="0" w:color="auto"/>
          </w:divBdr>
          <w:divsChild>
            <w:div w:id="1013338102">
              <w:marLeft w:val="0"/>
              <w:marRight w:val="0"/>
              <w:marTop w:val="0"/>
              <w:marBottom w:val="0"/>
              <w:divBdr>
                <w:top w:val="none" w:sz="0" w:space="0" w:color="auto"/>
                <w:left w:val="none" w:sz="0" w:space="0" w:color="auto"/>
                <w:bottom w:val="none" w:sz="0" w:space="0" w:color="auto"/>
                <w:right w:val="none" w:sz="0" w:space="0" w:color="auto"/>
              </w:divBdr>
            </w:div>
          </w:divsChild>
        </w:div>
        <w:div w:id="1969361834">
          <w:marLeft w:val="0"/>
          <w:marRight w:val="0"/>
          <w:marTop w:val="0"/>
          <w:marBottom w:val="0"/>
          <w:divBdr>
            <w:top w:val="none" w:sz="0" w:space="0" w:color="auto"/>
            <w:left w:val="none" w:sz="0" w:space="0" w:color="auto"/>
            <w:bottom w:val="none" w:sz="0" w:space="0" w:color="auto"/>
            <w:right w:val="none" w:sz="0" w:space="0" w:color="auto"/>
          </w:divBdr>
          <w:divsChild>
            <w:div w:id="592134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3" Type="http://schemas.openxmlformats.org/officeDocument/2006/relationships/styles" Target="styles.xml"/><Relationship Id="rId21" Type="http://schemas.openxmlformats.org/officeDocument/2006/relationships/hyperlink" Target="https://thanhnien.vn/bao-tang-o-tphcm-bao-tang-dia-chat-doc-vi-trai-dat-18525040712390276.htm" TargetMode="Externa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fontTable" Target="fontTable.xml"/><Relationship Id="rId10" Type="http://schemas.openxmlformats.org/officeDocument/2006/relationships/footer" Target="footer2.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D71A3A1-1AB1-452D-B47C-E9B7A0F12C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270</TotalTime>
  <Pages>14</Pages>
  <Words>2464</Words>
  <Characters>14047</Characters>
  <Application>Microsoft Office Word</Application>
  <DocSecurity>0</DocSecurity>
  <Lines>117</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16479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Bao Duy</dc:creator>
  <cp:keywords/>
  <dc:description/>
  <cp:lastModifiedBy>Nguyen Bao Duy</cp:lastModifiedBy>
  <cp:revision>217</cp:revision>
  <cp:lastPrinted>2025-08-25T09:51:00Z</cp:lastPrinted>
  <dcterms:created xsi:type="dcterms:W3CDTF">2025-08-02T03:35:00Z</dcterms:created>
  <dcterms:modified xsi:type="dcterms:W3CDTF">2025-08-25T09:51:00Z</dcterms:modified>
</cp:coreProperties>
</file>